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88940" w14:textId="7CC15CA3" w:rsidR="00A61CA1" w:rsidRPr="001654E5" w:rsidRDefault="00226C8B" w:rsidP="00A451D1">
      <w:pPr>
        <w:jc w:val="left"/>
        <w:rPr>
          <w:b/>
          <w:bCs/>
          <w:sz w:val="28"/>
          <w:szCs w:val="32"/>
          <w:u w:val="single"/>
        </w:rPr>
      </w:pPr>
      <w:r w:rsidRPr="001654E5">
        <w:rPr>
          <w:rFonts w:hint="eastAsia"/>
          <w:b/>
          <w:bCs/>
          <w:sz w:val="28"/>
          <w:szCs w:val="32"/>
          <w:u w:val="single"/>
        </w:rPr>
        <w:t>부동산가격공시법</w:t>
      </w:r>
    </w:p>
    <w:p w14:paraId="5E2DB4CA" w14:textId="6CE8555A" w:rsidR="00226C8B" w:rsidRPr="001654E5" w:rsidRDefault="00226C8B" w:rsidP="00226C8B">
      <w:pPr>
        <w:rPr>
          <w:sz w:val="18"/>
          <w:szCs w:val="20"/>
        </w:rPr>
      </w:pPr>
      <w:r w:rsidRPr="001654E5">
        <w:rPr>
          <w:rFonts w:hint="eastAsia"/>
          <w:b/>
          <w:bCs/>
          <w:sz w:val="18"/>
          <w:szCs w:val="20"/>
          <w:u w:val="single"/>
        </w:rPr>
        <w:t>1조(목적)</w:t>
      </w:r>
      <w:r w:rsidRPr="001654E5">
        <w:rPr>
          <w:rFonts w:hint="eastAsia"/>
          <w:sz w:val="18"/>
          <w:szCs w:val="20"/>
        </w:rPr>
        <w:t xml:space="preserve"> : 부동산의 적정한 가격형성과 각종 조세부담금 등의 형평성을 도모하고 국민경제발전에 이바지함을 목적으로 한다</w:t>
      </w:r>
    </w:p>
    <w:p w14:paraId="2916004B" w14:textId="77777777" w:rsidR="00A451D1" w:rsidRPr="001654E5" w:rsidRDefault="00A451D1" w:rsidP="00226C8B">
      <w:pPr>
        <w:rPr>
          <w:sz w:val="18"/>
          <w:szCs w:val="20"/>
        </w:rPr>
      </w:pPr>
    </w:p>
    <w:p w14:paraId="551D40FD" w14:textId="0B35A8AD" w:rsidR="00226C8B" w:rsidRPr="001654E5" w:rsidRDefault="00226C8B" w:rsidP="00226C8B">
      <w:pPr>
        <w:rPr>
          <w:sz w:val="18"/>
          <w:szCs w:val="20"/>
        </w:rPr>
      </w:pPr>
      <w:r w:rsidRPr="001654E5">
        <w:rPr>
          <w:rFonts w:hint="eastAsia"/>
          <w:b/>
          <w:bCs/>
          <w:sz w:val="18"/>
          <w:szCs w:val="20"/>
          <w:u w:val="single"/>
        </w:rPr>
        <w:t>2조(정의) 5호</w:t>
      </w:r>
      <w:r w:rsidRPr="001654E5">
        <w:rPr>
          <w:rFonts w:hint="eastAsia"/>
          <w:sz w:val="18"/>
          <w:szCs w:val="20"/>
        </w:rPr>
        <w:t xml:space="preserve"> : 적정가격이란 토지 주택 및 비주거용 부동산에 대하여 통상적인 시장에서 정상적인 거래가 이루어지는 경우 성립될 가능성이 가장 높다고 인정되는 가격</w:t>
      </w:r>
    </w:p>
    <w:p w14:paraId="04F0EAA5" w14:textId="77777777" w:rsidR="00A451D1" w:rsidRPr="001654E5" w:rsidRDefault="00A451D1" w:rsidP="00226C8B">
      <w:pPr>
        <w:rPr>
          <w:sz w:val="18"/>
          <w:szCs w:val="20"/>
        </w:rPr>
      </w:pPr>
    </w:p>
    <w:p w14:paraId="749A5A60" w14:textId="1A5B476C" w:rsidR="00226C8B" w:rsidRPr="001654E5" w:rsidRDefault="00226C8B" w:rsidP="00226C8B">
      <w:pPr>
        <w:rPr>
          <w:b/>
          <w:bCs/>
          <w:sz w:val="18"/>
          <w:szCs w:val="20"/>
          <w:u w:val="single"/>
        </w:rPr>
      </w:pPr>
      <w:r w:rsidRPr="001654E5">
        <w:rPr>
          <w:rFonts w:hint="eastAsia"/>
          <w:b/>
          <w:bCs/>
          <w:sz w:val="18"/>
          <w:szCs w:val="20"/>
          <w:u w:val="single"/>
        </w:rPr>
        <w:t>3조(표준지조사평가 및 공시)</w:t>
      </w:r>
    </w:p>
    <w:p w14:paraId="0184D34A" w14:textId="3A487639" w:rsidR="00A451D1" w:rsidRPr="001654E5" w:rsidRDefault="00226C8B" w:rsidP="00A451D1">
      <w:pPr>
        <w:pStyle w:val="a3"/>
        <w:numPr>
          <w:ilvl w:val="0"/>
          <w:numId w:val="1"/>
        </w:numPr>
        <w:ind w:leftChars="0"/>
        <w:rPr>
          <w:sz w:val="18"/>
          <w:szCs w:val="20"/>
        </w:rPr>
      </w:pPr>
      <w:r w:rsidRPr="001654E5">
        <w:rPr>
          <w:rFonts w:hint="eastAsia"/>
          <w:sz w:val="18"/>
          <w:szCs w:val="20"/>
        </w:rPr>
        <w:t>국토교통부장관은 토지이용상황이나 주변환경 그 밖의 자연적 사회적 조건이 일반적으로 유사하다고 인정되는 일단의 토지 중에서 선정한 표준지에 대하여 매년 표준지공시지가를 조사평가하고 중앙부동산가격공시위원회의 심의를 거쳐 공시한다</w:t>
      </w:r>
    </w:p>
    <w:p w14:paraId="74AD0BB5" w14:textId="0487379F" w:rsidR="00226C8B" w:rsidRPr="001654E5" w:rsidRDefault="00226C8B" w:rsidP="00226C8B">
      <w:pPr>
        <w:pStyle w:val="a3"/>
        <w:numPr>
          <w:ilvl w:val="0"/>
          <w:numId w:val="1"/>
        </w:numPr>
        <w:ind w:leftChars="0"/>
        <w:rPr>
          <w:sz w:val="18"/>
          <w:szCs w:val="20"/>
        </w:rPr>
      </w:pPr>
      <w:r w:rsidRPr="001654E5">
        <w:rPr>
          <w:rFonts w:hint="eastAsia"/>
          <w:sz w:val="18"/>
          <w:szCs w:val="20"/>
        </w:rPr>
        <w:t>국토교통부장관은 표준지공시지가를 조사평가할 때 토지소유자의 의견을 들어야 한다</w:t>
      </w:r>
    </w:p>
    <w:p w14:paraId="4E8BEB6F" w14:textId="7A9EC80B" w:rsidR="00226C8B" w:rsidRPr="001654E5" w:rsidRDefault="00226C8B" w:rsidP="00226C8B">
      <w:pPr>
        <w:pStyle w:val="a3"/>
        <w:numPr>
          <w:ilvl w:val="0"/>
          <w:numId w:val="1"/>
        </w:numPr>
        <w:ind w:leftChars="0"/>
        <w:rPr>
          <w:sz w:val="18"/>
          <w:szCs w:val="20"/>
        </w:rPr>
      </w:pPr>
      <w:r w:rsidRPr="001654E5">
        <w:rPr>
          <w:rFonts w:hint="eastAsia"/>
          <w:sz w:val="18"/>
          <w:szCs w:val="20"/>
        </w:rPr>
        <w:t>ㅡ</w:t>
      </w:r>
    </w:p>
    <w:p w14:paraId="50C8D574" w14:textId="2B4792B7" w:rsidR="00226C8B" w:rsidRPr="001654E5" w:rsidRDefault="00226C8B" w:rsidP="00226C8B">
      <w:pPr>
        <w:pStyle w:val="a3"/>
        <w:numPr>
          <w:ilvl w:val="0"/>
          <w:numId w:val="1"/>
        </w:numPr>
        <w:ind w:leftChars="0"/>
        <w:rPr>
          <w:sz w:val="18"/>
          <w:szCs w:val="20"/>
        </w:rPr>
      </w:pPr>
      <w:r w:rsidRPr="001654E5">
        <w:rPr>
          <w:rFonts w:hint="eastAsia"/>
          <w:sz w:val="18"/>
          <w:szCs w:val="20"/>
        </w:rPr>
        <w:t>국토교통부장관은 표준지공시지가를 조사평가하는 경우 인근 유사토지의 거래가격 임대료 및 해당 토지와 유사한 이용가치를 지닌다고 인정되는 토지의 조성에 필요한 비용추정액, 인근지역 및 다른지역과의 형평성등 제반사항을 종합참작한다</w:t>
      </w:r>
    </w:p>
    <w:p w14:paraId="3070EA1D" w14:textId="5091E75E" w:rsidR="00226C8B" w:rsidRPr="001654E5" w:rsidRDefault="00226C8B" w:rsidP="00226C8B">
      <w:pPr>
        <w:pStyle w:val="a3"/>
        <w:numPr>
          <w:ilvl w:val="0"/>
          <w:numId w:val="1"/>
        </w:numPr>
        <w:ind w:leftChars="0"/>
        <w:rPr>
          <w:sz w:val="18"/>
          <w:szCs w:val="20"/>
        </w:rPr>
      </w:pPr>
      <w:r w:rsidRPr="001654E5">
        <w:rPr>
          <w:rFonts w:hint="eastAsia"/>
          <w:sz w:val="18"/>
          <w:szCs w:val="20"/>
        </w:rPr>
        <w:t>국토교통부장관은 표준지공시지가를 조사평가할 때 업무실적 신인도 등을 고려하여 둘 이상의 감정평가법인등에게 의뢰한다 다만 지가변동이 작은 경우등에 하나의 감정평가법인에 의뢰할수있다</w:t>
      </w:r>
    </w:p>
    <w:p w14:paraId="10442860" w14:textId="71A1A3DE" w:rsidR="0009212A" w:rsidRPr="001654E5" w:rsidRDefault="0009212A" w:rsidP="0009212A">
      <w:pPr>
        <w:pStyle w:val="a3"/>
        <w:ind w:leftChars="0"/>
        <w:rPr>
          <w:b/>
          <w:bCs/>
          <w:sz w:val="18"/>
          <w:szCs w:val="20"/>
          <w:u w:val="single"/>
        </w:rPr>
      </w:pPr>
      <w:r w:rsidRPr="001654E5">
        <w:rPr>
          <w:rFonts w:hint="eastAsia"/>
          <w:b/>
          <w:bCs/>
          <w:sz w:val="18"/>
          <w:szCs w:val="20"/>
          <w:u w:val="single"/>
        </w:rPr>
        <w:t>시행령 8조</w:t>
      </w:r>
    </w:p>
    <w:p w14:paraId="00B38A35" w14:textId="6F9841D3" w:rsidR="0009212A" w:rsidRPr="001654E5" w:rsidRDefault="0009212A" w:rsidP="0033676A">
      <w:pPr>
        <w:pStyle w:val="a3"/>
        <w:numPr>
          <w:ilvl w:val="0"/>
          <w:numId w:val="5"/>
        </w:numPr>
        <w:ind w:leftChars="0"/>
        <w:rPr>
          <w:sz w:val="18"/>
          <w:szCs w:val="20"/>
        </w:rPr>
      </w:pPr>
      <w:r w:rsidRPr="001654E5">
        <w:rPr>
          <w:rFonts w:hint="eastAsia"/>
          <w:sz w:val="18"/>
          <w:szCs w:val="20"/>
        </w:rPr>
        <w:t>감정평가법인등은 조사평가보고서 작성하여 국토교통부장관에게 제출</w:t>
      </w:r>
    </w:p>
    <w:p w14:paraId="1DC6E4AC" w14:textId="1C9C1578" w:rsidR="0009212A" w:rsidRPr="001654E5" w:rsidRDefault="0009212A" w:rsidP="0033676A">
      <w:pPr>
        <w:pStyle w:val="a3"/>
        <w:numPr>
          <w:ilvl w:val="0"/>
          <w:numId w:val="5"/>
        </w:numPr>
        <w:ind w:leftChars="0"/>
        <w:rPr>
          <w:sz w:val="18"/>
          <w:szCs w:val="20"/>
        </w:rPr>
      </w:pPr>
      <w:r w:rsidRPr="001654E5">
        <w:rPr>
          <w:rFonts w:hint="eastAsia"/>
          <w:sz w:val="18"/>
          <w:szCs w:val="20"/>
        </w:rPr>
        <w:t>조사평가보고서 작성시 시도지사 및 시군구청장의 의견을 들어야한다</w:t>
      </w:r>
    </w:p>
    <w:p w14:paraId="61170A61" w14:textId="5954F971" w:rsidR="0009212A" w:rsidRPr="001654E5" w:rsidRDefault="0009212A" w:rsidP="0033676A">
      <w:pPr>
        <w:pStyle w:val="a3"/>
        <w:numPr>
          <w:ilvl w:val="0"/>
          <w:numId w:val="5"/>
        </w:numPr>
        <w:ind w:leftChars="0"/>
        <w:rPr>
          <w:sz w:val="18"/>
          <w:szCs w:val="20"/>
        </w:rPr>
      </w:pPr>
      <w:r w:rsidRPr="001654E5">
        <w:rPr>
          <w:rFonts w:hint="eastAsia"/>
          <w:sz w:val="18"/>
          <w:szCs w:val="20"/>
        </w:rPr>
        <w:t>시도지사 시군구청장은 20일이내에 시군구부동산가격공시위원회의 심의를 거쳐 의견제시</w:t>
      </w:r>
    </w:p>
    <w:p w14:paraId="07AA6097" w14:textId="01CFA3FC" w:rsidR="0009212A" w:rsidRPr="001654E5" w:rsidRDefault="0009212A" w:rsidP="0033676A">
      <w:pPr>
        <w:pStyle w:val="a3"/>
        <w:numPr>
          <w:ilvl w:val="0"/>
          <w:numId w:val="5"/>
        </w:numPr>
        <w:ind w:leftChars="0"/>
        <w:rPr>
          <w:sz w:val="18"/>
          <w:szCs w:val="20"/>
        </w:rPr>
      </w:pPr>
      <w:r w:rsidRPr="001654E5">
        <w:rPr>
          <w:rFonts w:hint="eastAsia"/>
          <w:sz w:val="18"/>
          <w:szCs w:val="20"/>
        </w:rPr>
        <w:t>표준지공시지가는 조사평가액의 산술평균치로 한다</w:t>
      </w:r>
    </w:p>
    <w:p w14:paraId="4D039E05" w14:textId="1A5C6368" w:rsidR="0009212A" w:rsidRPr="001654E5" w:rsidRDefault="0009212A" w:rsidP="0033676A">
      <w:pPr>
        <w:pStyle w:val="a3"/>
        <w:numPr>
          <w:ilvl w:val="0"/>
          <w:numId w:val="5"/>
        </w:numPr>
        <w:ind w:leftChars="0"/>
        <w:rPr>
          <w:sz w:val="18"/>
          <w:szCs w:val="20"/>
        </w:rPr>
      </w:pPr>
      <w:r w:rsidRPr="001654E5">
        <w:rPr>
          <w:rFonts w:hint="eastAsia"/>
          <w:sz w:val="18"/>
          <w:szCs w:val="20"/>
        </w:rPr>
        <w:t>국토교통부장관은 실거래신고가격 및 감정평가 정보체계등을 활용하여 제출된 보고서의 적정여부 검토가능</w:t>
      </w:r>
    </w:p>
    <w:p w14:paraId="6B723A0B" w14:textId="3ABE272D" w:rsidR="0009212A" w:rsidRPr="001654E5" w:rsidRDefault="0009212A" w:rsidP="0033676A">
      <w:pPr>
        <w:pStyle w:val="a3"/>
        <w:numPr>
          <w:ilvl w:val="0"/>
          <w:numId w:val="5"/>
        </w:numPr>
        <w:ind w:leftChars="0"/>
        <w:rPr>
          <w:sz w:val="18"/>
          <w:szCs w:val="20"/>
        </w:rPr>
      </w:pPr>
      <w:r w:rsidRPr="001654E5">
        <w:rPr>
          <w:rFonts w:hint="eastAsia"/>
          <w:sz w:val="18"/>
          <w:szCs w:val="20"/>
        </w:rPr>
        <w:t>국토교통부장관은 검토결과 부적정하다고 판단되거나 조사평가액 중 최고평가액이 최저평가액의 1.3배를 초과하는 경우에는 감정평가법인등에게 보고서를 시정하여 다시 제출하게 할 수 있다</w:t>
      </w:r>
    </w:p>
    <w:p w14:paraId="7114058F" w14:textId="561046E3" w:rsidR="0009212A" w:rsidRPr="001654E5" w:rsidRDefault="0009212A" w:rsidP="0033676A">
      <w:pPr>
        <w:pStyle w:val="a3"/>
        <w:numPr>
          <w:ilvl w:val="0"/>
          <w:numId w:val="5"/>
        </w:numPr>
        <w:ind w:leftChars="0"/>
        <w:rPr>
          <w:sz w:val="18"/>
          <w:szCs w:val="20"/>
        </w:rPr>
      </w:pPr>
      <w:r w:rsidRPr="001654E5">
        <w:rPr>
          <w:rFonts w:hint="eastAsia"/>
          <w:sz w:val="18"/>
          <w:szCs w:val="20"/>
        </w:rPr>
        <w:t>국토교통부장관은 조사평가가 관계법령을 위반하여 수행되었다고 인정되는 경우 해당 평가법인등에 사유를 통보하고 다른 감정평가법인등 2인에게 표준지공시지가의 조사평가를 다시 의뢰해야한다.</w:t>
      </w:r>
    </w:p>
    <w:p w14:paraId="473E45B1" w14:textId="157730D9" w:rsidR="00226C8B" w:rsidRPr="001654E5" w:rsidRDefault="00226C8B" w:rsidP="00226C8B">
      <w:pPr>
        <w:pStyle w:val="a3"/>
        <w:numPr>
          <w:ilvl w:val="0"/>
          <w:numId w:val="1"/>
        </w:numPr>
        <w:ind w:leftChars="0"/>
        <w:rPr>
          <w:sz w:val="18"/>
          <w:szCs w:val="20"/>
        </w:rPr>
      </w:pPr>
      <w:r w:rsidRPr="001654E5">
        <w:rPr>
          <w:rFonts w:hint="eastAsia"/>
          <w:sz w:val="18"/>
          <w:szCs w:val="20"/>
        </w:rPr>
        <w:lastRenderedPageBreak/>
        <w:t>국토교통부장관은 표준지공시지가를 조사평가를 의뢰받은 감정평가업자가 공정하고 객관적으로 업무를 수행할수 있도록 해야 한다</w:t>
      </w:r>
    </w:p>
    <w:p w14:paraId="5A02EE8F" w14:textId="7EAA475B" w:rsidR="00226C8B" w:rsidRPr="001654E5" w:rsidRDefault="00226C8B" w:rsidP="00226C8B">
      <w:pPr>
        <w:pStyle w:val="a3"/>
        <w:numPr>
          <w:ilvl w:val="0"/>
          <w:numId w:val="1"/>
        </w:numPr>
        <w:ind w:leftChars="0"/>
        <w:rPr>
          <w:sz w:val="18"/>
          <w:szCs w:val="20"/>
        </w:rPr>
      </w:pPr>
      <w:r w:rsidRPr="001654E5">
        <w:rPr>
          <w:rFonts w:hint="eastAsia"/>
          <w:sz w:val="18"/>
          <w:szCs w:val="20"/>
        </w:rPr>
        <w:t>ㅡ</w:t>
      </w:r>
    </w:p>
    <w:p w14:paraId="0BC50A12" w14:textId="3F431FB4" w:rsidR="00226C8B" w:rsidRPr="001654E5" w:rsidRDefault="00226C8B" w:rsidP="00226C8B">
      <w:pPr>
        <w:pStyle w:val="a3"/>
        <w:numPr>
          <w:ilvl w:val="0"/>
          <w:numId w:val="1"/>
        </w:numPr>
        <w:ind w:leftChars="0"/>
        <w:rPr>
          <w:sz w:val="18"/>
          <w:szCs w:val="20"/>
        </w:rPr>
      </w:pPr>
      <w:r w:rsidRPr="001654E5">
        <w:rPr>
          <w:rFonts w:hint="eastAsia"/>
          <w:sz w:val="18"/>
          <w:szCs w:val="20"/>
        </w:rPr>
        <w:t>국토교통부장관은 개별공시지가 산정을 위해 필요한 경우 표준지와 개별토지의 가격형성요인에 관한 표준적인 비교표(토지가격비준표)를 작성하여 시군구청장에게 제공해야한다</w:t>
      </w:r>
    </w:p>
    <w:p w14:paraId="6688E28E" w14:textId="77777777" w:rsidR="00654495" w:rsidRDefault="00654495" w:rsidP="00654495"/>
    <w:p w14:paraId="3A331005" w14:textId="1A95D5AB" w:rsidR="00654495" w:rsidRPr="0008142C" w:rsidRDefault="00654495" w:rsidP="00654495">
      <w:pPr>
        <w:rPr>
          <w:b/>
          <w:bCs/>
          <w:sz w:val="18"/>
          <w:szCs w:val="18"/>
          <w:u w:val="single"/>
        </w:rPr>
      </w:pPr>
      <w:r w:rsidRPr="0008142C">
        <w:rPr>
          <w:rFonts w:hint="eastAsia"/>
          <w:b/>
          <w:bCs/>
          <w:sz w:val="18"/>
          <w:szCs w:val="18"/>
          <w:u w:val="single"/>
        </w:rPr>
        <w:t>표준지공시지가와 시가와의 관계</w:t>
      </w:r>
    </w:p>
    <w:p w14:paraId="12AB9338" w14:textId="713623C7" w:rsidR="00654495" w:rsidRPr="0008142C" w:rsidRDefault="00654495" w:rsidP="0033676A">
      <w:pPr>
        <w:pStyle w:val="a3"/>
        <w:numPr>
          <w:ilvl w:val="0"/>
          <w:numId w:val="11"/>
        </w:numPr>
        <w:ind w:leftChars="0"/>
        <w:rPr>
          <w:sz w:val="18"/>
          <w:szCs w:val="18"/>
        </w:rPr>
      </w:pPr>
      <w:r w:rsidRPr="0008142C">
        <w:rPr>
          <w:rFonts w:hint="eastAsia"/>
          <w:sz w:val="18"/>
          <w:szCs w:val="18"/>
        </w:rPr>
        <w:t>표준지공시지가 평가절차(법3조)</w:t>
      </w:r>
    </w:p>
    <w:p w14:paraId="49C8C633" w14:textId="3871FB10" w:rsidR="00654495" w:rsidRPr="0008142C" w:rsidRDefault="00654495" w:rsidP="00654495">
      <w:pPr>
        <w:pStyle w:val="a3"/>
        <w:ind w:leftChars="0"/>
        <w:rPr>
          <w:sz w:val="18"/>
          <w:szCs w:val="18"/>
        </w:rPr>
      </w:pPr>
      <w:r w:rsidRPr="0008142C">
        <w:rPr>
          <w:rFonts w:hint="eastAsia"/>
          <w:sz w:val="18"/>
          <w:szCs w:val="18"/>
        </w:rPr>
        <w:t>국토교통부장관은 표준지 선정 및 관리지침에 따라 선정된 표준지에 대하여 공시일 현재의 적정가격을 조사평가하고 중앙부동산가격공시위원회의 심의를 거쳐 공시해야 한다</w:t>
      </w:r>
    </w:p>
    <w:p w14:paraId="3945F206" w14:textId="1AE33BB9" w:rsidR="00994ECA" w:rsidRPr="0008142C" w:rsidRDefault="00994ECA" w:rsidP="0033676A">
      <w:pPr>
        <w:pStyle w:val="a3"/>
        <w:numPr>
          <w:ilvl w:val="0"/>
          <w:numId w:val="11"/>
        </w:numPr>
        <w:ind w:leftChars="0"/>
        <w:rPr>
          <w:sz w:val="18"/>
          <w:szCs w:val="18"/>
        </w:rPr>
      </w:pPr>
      <w:r w:rsidRPr="0008142C">
        <w:rPr>
          <w:rFonts w:hint="eastAsia"/>
          <w:sz w:val="18"/>
          <w:szCs w:val="18"/>
        </w:rPr>
        <w:t>학설</w:t>
      </w:r>
    </w:p>
    <w:p w14:paraId="5DA590EF" w14:textId="3F610BAB" w:rsidR="00994ECA" w:rsidRPr="0008142C" w:rsidRDefault="00994ECA" w:rsidP="0033676A">
      <w:pPr>
        <w:pStyle w:val="a3"/>
        <w:numPr>
          <w:ilvl w:val="0"/>
          <w:numId w:val="21"/>
        </w:numPr>
        <w:ind w:leftChars="0"/>
        <w:rPr>
          <w:sz w:val="18"/>
          <w:szCs w:val="18"/>
        </w:rPr>
      </w:pPr>
      <w:r w:rsidRPr="0008142C">
        <w:rPr>
          <w:rFonts w:hint="eastAsia"/>
          <w:sz w:val="18"/>
          <w:szCs w:val="18"/>
        </w:rPr>
        <w:t>시가설</w:t>
      </w:r>
    </w:p>
    <w:p w14:paraId="4C3E5DDB" w14:textId="0B807DA2" w:rsidR="00994ECA" w:rsidRPr="0008142C" w:rsidRDefault="00994ECA" w:rsidP="00994ECA">
      <w:pPr>
        <w:pStyle w:val="a3"/>
        <w:ind w:leftChars="0" w:left="1160"/>
        <w:rPr>
          <w:sz w:val="18"/>
          <w:szCs w:val="18"/>
        </w:rPr>
      </w:pPr>
      <w:r w:rsidRPr="0008142C">
        <w:rPr>
          <w:rFonts w:hint="eastAsia"/>
          <w:sz w:val="18"/>
          <w:szCs w:val="18"/>
        </w:rPr>
        <w:t>공시지가는 각종 세금이나 부담금의 산정기준이 되는 토지가격으로서 현실시장 가격을 반영한 가격이지 이와 유리된 가격일 수 없다고 본다</w:t>
      </w:r>
    </w:p>
    <w:p w14:paraId="1D284FAC" w14:textId="28ECC654" w:rsidR="00994ECA" w:rsidRPr="0008142C" w:rsidRDefault="00994ECA" w:rsidP="0033676A">
      <w:pPr>
        <w:pStyle w:val="a3"/>
        <w:numPr>
          <w:ilvl w:val="0"/>
          <w:numId w:val="21"/>
        </w:numPr>
        <w:ind w:leftChars="0"/>
        <w:rPr>
          <w:sz w:val="18"/>
          <w:szCs w:val="18"/>
        </w:rPr>
      </w:pPr>
      <w:r w:rsidRPr="0008142C">
        <w:rPr>
          <w:rFonts w:hint="eastAsia"/>
          <w:sz w:val="18"/>
          <w:szCs w:val="18"/>
        </w:rPr>
        <w:t>정책가격설</w:t>
      </w:r>
    </w:p>
    <w:p w14:paraId="6028279B" w14:textId="04DC2D3C" w:rsidR="00994ECA" w:rsidRPr="0008142C" w:rsidRDefault="00994ECA" w:rsidP="00994ECA">
      <w:pPr>
        <w:pStyle w:val="a3"/>
        <w:ind w:leftChars="0" w:left="1160"/>
        <w:rPr>
          <w:sz w:val="18"/>
          <w:szCs w:val="18"/>
        </w:rPr>
      </w:pPr>
      <w:r w:rsidRPr="0008142C">
        <w:rPr>
          <w:rFonts w:hint="eastAsia"/>
          <w:sz w:val="18"/>
          <w:szCs w:val="18"/>
        </w:rPr>
        <w:t>공시제도의 목적은 부동산공시법 제 1조에 나타나는 바와 같이 공시지가의 공시를 통해 적정한 지가형성을 도모하는데 있으므로 이는 현실에서 거래되는 가격이 아니라 투기억제 또는 지가안정이라는 정책적 목적을 위해 결정공시되는 가격이라고 본다</w:t>
      </w:r>
    </w:p>
    <w:p w14:paraId="6FFC2CA8" w14:textId="749E49E5" w:rsidR="00654495" w:rsidRPr="0008142C" w:rsidRDefault="00654495" w:rsidP="0033676A">
      <w:pPr>
        <w:pStyle w:val="a3"/>
        <w:numPr>
          <w:ilvl w:val="0"/>
          <w:numId w:val="11"/>
        </w:numPr>
        <w:ind w:leftChars="0"/>
        <w:rPr>
          <w:sz w:val="18"/>
          <w:szCs w:val="18"/>
        </w:rPr>
      </w:pPr>
      <w:r w:rsidRPr="0008142C">
        <w:rPr>
          <w:rFonts w:hint="eastAsia"/>
          <w:sz w:val="18"/>
          <w:szCs w:val="18"/>
        </w:rPr>
        <w:t>시가와의 관계</w:t>
      </w:r>
      <w:r w:rsidR="00950021" w:rsidRPr="0008142C">
        <w:rPr>
          <w:rFonts w:hint="eastAsia"/>
          <w:sz w:val="18"/>
          <w:szCs w:val="18"/>
        </w:rPr>
        <w:t xml:space="preserve">(공시지가의 </w:t>
      </w:r>
      <w:r w:rsidR="00950021" w:rsidRPr="006E58DD">
        <w:rPr>
          <w:rFonts w:hint="eastAsia"/>
          <w:sz w:val="18"/>
          <w:szCs w:val="18"/>
          <w:u w:val="single"/>
        </w:rPr>
        <w:t>위법성 관련 판례도 가능</w:t>
      </w:r>
      <w:r w:rsidR="00950021" w:rsidRPr="0008142C">
        <w:rPr>
          <w:rFonts w:hint="eastAsia"/>
          <w:sz w:val="18"/>
          <w:szCs w:val="18"/>
        </w:rPr>
        <w:t>)</w:t>
      </w:r>
    </w:p>
    <w:p w14:paraId="69D2BC84" w14:textId="2510D193" w:rsidR="00654495" w:rsidRDefault="00654495" w:rsidP="00654495">
      <w:pPr>
        <w:pStyle w:val="a3"/>
        <w:ind w:leftChars="0"/>
        <w:rPr>
          <w:sz w:val="18"/>
          <w:szCs w:val="18"/>
        </w:rPr>
      </w:pPr>
      <w:r w:rsidRPr="0008142C">
        <w:rPr>
          <w:sz w:val="18"/>
          <w:szCs w:val="18"/>
        </w:rPr>
        <w:t>“</w:t>
      </w:r>
      <w:r w:rsidRPr="0008142C">
        <w:rPr>
          <w:rFonts w:hint="eastAsia"/>
          <w:sz w:val="18"/>
          <w:szCs w:val="18"/>
        </w:rPr>
        <w:t>개별토지가격의 적정성 여부는 규정된 절차와 방법에 의거하여 이루어진 것인지 여부에 따라 결정될 것이지 해당 토지의 시가와 직접적인 관련이 있는 것이 아니므로 단지 개별지가가 시가를 초과한다는 사유만으로는 그 가격결정이 위법하다고 단정할 것은 아니라고 판시하여 공시지가를 정책적으로 결정한 가격으로 보고 있다.</w:t>
      </w:r>
      <w:r w:rsidRPr="0008142C">
        <w:rPr>
          <w:sz w:val="18"/>
          <w:szCs w:val="18"/>
        </w:rPr>
        <w:t>”</w:t>
      </w:r>
    </w:p>
    <w:p w14:paraId="5AA26C8A" w14:textId="0F2C6363" w:rsidR="006E58DD" w:rsidRPr="0008142C" w:rsidRDefault="006E58DD" w:rsidP="00654495">
      <w:pPr>
        <w:pStyle w:val="a3"/>
        <w:ind w:leftChars="0"/>
        <w:rPr>
          <w:sz w:val="18"/>
          <w:szCs w:val="18"/>
        </w:rPr>
      </w:pPr>
      <w:r>
        <w:rPr>
          <w:sz w:val="18"/>
          <w:szCs w:val="18"/>
        </w:rPr>
        <w:t>E</w:t>
      </w:r>
      <w:r>
        <w:rPr>
          <w:rFonts w:hint="eastAsia"/>
          <w:sz w:val="18"/>
          <w:szCs w:val="18"/>
        </w:rPr>
        <w:t>x) 규정된 절차와 방법에 따라 의거하였는지에 따라 위법성을 판단하는 판례로도 활용가능</w:t>
      </w:r>
    </w:p>
    <w:p w14:paraId="1BE0EAE5" w14:textId="6F819D4F" w:rsidR="00994ECA" w:rsidRPr="0008142C" w:rsidRDefault="00994ECA" w:rsidP="0033676A">
      <w:pPr>
        <w:pStyle w:val="a3"/>
        <w:numPr>
          <w:ilvl w:val="0"/>
          <w:numId w:val="11"/>
        </w:numPr>
        <w:ind w:leftChars="0"/>
        <w:rPr>
          <w:sz w:val="18"/>
          <w:szCs w:val="18"/>
        </w:rPr>
      </w:pPr>
      <w:r w:rsidRPr="0008142C">
        <w:rPr>
          <w:rFonts w:hint="eastAsia"/>
          <w:sz w:val="18"/>
          <w:szCs w:val="18"/>
        </w:rPr>
        <w:t>검토</w:t>
      </w:r>
    </w:p>
    <w:p w14:paraId="7F48450B" w14:textId="186375B4" w:rsidR="00994ECA" w:rsidRPr="0008142C" w:rsidRDefault="00994ECA" w:rsidP="00994ECA">
      <w:pPr>
        <w:pStyle w:val="a3"/>
        <w:ind w:leftChars="0"/>
        <w:rPr>
          <w:sz w:val="18"/>
          <w:szCs w:val="18"/>
        </w:rPr>
      </w:pPr>
      <w:r w:rsidRPr="0008142C">
        <w:rPr>
          <w:rFonts w:hint="eastAsia"/>
          <w:sz w:val="18"/>
          <w:szCs w:val="18"/>
        </w:rPr>
        <w:t>공시지가가 통상적인 시장에서 형성되는 정상적인 시가를 제대로 반영하는 것이 바람직하나 공시지가가 시가대로 산정된다면 공시지가 제도를 둔 취지가 훼손될 수 있다 따라서 공시지가와 시가가 현저히 차이가 난다는 사유만으로 그 위법을 인정할 수 없다.</w:t>
      </w:r>
    </w:p>
    <w:p w14:paraId="1516AFD0" w14:textId="78A57C9F" w:rsidR="00654495" w:rsidRPr="0008142C" w:rsidRDefault="00654495" w:rsidP="0033676A">
      <w:pPr>
        <w:pStyle w:val="a3"/>
        <w:numPr>
          <w:ilvl w:val="0"/>
          <w:numId w:val="11"/>
        </w:numPr>
        <w:ind w:leftChars="0"/>
        <w:rPr>
          <w:sz w:val="18"/>
          <w:szCs w:val="18"/>
        </w:rPr>
      </w:pPr>
      <w:r w:rsidRPr="0008142C">
        <w:rPr>
          <w:rFonts w:hint="eastAsia"/>
          <w:sz w:val="18"/>
          <w:szCs w:val="18"/>
        </w:rPr>
        <w:t>관계법령의 검토</w:t>
      </w:r>
    </w:p>
    <w:p w14:paraId="55C701DC" w14:textId="508235A9" w:rsidR="00654495" w:rsidRPr="0008142C" w:rsidRDefault="00654495" w:rsidP="00654495">
      <w:pPr>
        <w:pStyle w:val="a3"/>
        <w:ind w:leftChars="0"/>
        <w:rPr>
          <w:sz w:val="18"/>
          <w:szCs w:val="18"/>
        </w:rPr>
      </w:pPr>
      <w:r w:rsidRPr="0008142C">
        <w:rPr>
          <w:rFonts w:hint="eastAsia"/>
          <w:sz w:val="18"/>
          <w:szCs w:val="18"/>
        </w:rPr>
        <w:t>부공법 제 26조의 2 제 1항은 국토교통부장관은 부동산공시가격이 적정가격을 반영하고 부동산의 유형 지역등에 따른 균형성을 확보하기 위해 부동산의 시세반영률의 목표치를 설정하고 이를 달성하기 위하여 대통령령으로 정하는 바에 따라 계획을 수립하여야 한다고 규정한다.</w:t>
      </w:r>
    </w:p>
    <w:p w14:paraId="2CA079D4" w14:textId="2E332D76" w:rsidR="004C2F70" w:rsidRPr="0008142C" w:rsidRDefault="004C2F70" w:rsidP="0033676A">
      <w:pPr>
        <w:pStyle w:val="a3"/>
        <w:numPr>
          <w:ilvl w:val="0"/>
          <w:numId w:val="11"/>
        </w:numPr>
        <w:ind w:leftChars="0"/>
        <w:rPr>
          <w:sz w:val="18"/>
          <w:szCs w:val="18"/>
        </w:rPr>
      </w:pPr>
      <w:r w:rsidRPr="0008142C">
        <w:rPr>
          <w:rFonts w:hint="eastAsia"/>
          <w:sz w:val="18"/>
          <w:szCs w:val="18"/>
        </w:rPr>
        <w:lastRenderedPageBreak/>
        <w:t>사안의 해결</w:t>
      </w:r>
    </w:p>
    <w:p w14:paraId="1B7B3519" w14:textId="7319E76C" w:rsidR="004C2F70" w:rsidRDefault="004C2F70" w:rsidP="004C2F70">
      <w:pPr>
        <w:pStyle w:val="a3"/>
        <w:ind w:leftChars="0"/>
        <w:rPr>
          <w:sz w:val="18"/>
          <w:szCs w:val="18"/>
        </w:rPr>
      </w:pPr>
      <w:r w:rsidRPr="0008142C">
        <w:rPr>
          <w:rFonts w:hint="eastAsia"/>
          <w:sz w:val="18"/>
          <w:szCs w:val="18"/>
        </w:rPr>
        <w:t>공시지가는 정책목적 달성을 위한 정책가격으로서 시세반영률의 목표를 세울수 있다. 즉 공시가격 현실화 계획 및 이에 대한 구체적인 기준은 부공법 제 26조의2 및 시행령 제74조의2에 명확한 근거를 두고 있다.</w:t>
      </w:r>
    </w:p>
    <w:p w14:paraId="589410F0" w14:textId="52C0785F" w:rsidR="00F7033D" w:rsidRPr="00F7033D" w:rsidRDefault="00F7033D" w:rsidP="00F7033D">
      <w:pPr>
        <w:rPr>
          <w:b/>
          <w:bCs/>
          <w:sz w:val="18"/>
          <w:szCs w:val="18"/>
          <w:u w:val="single"/>
        </w:rPr>
      </w:pPr>
      <w:r w:rsidRPr="00F7033D">
        <w:rPr>
          <w:rFonts w:hint="eastAsia"/>
          <w:b/>
          <w:bCs/>
          <w:sz w:val="18"/>
          <w:szCs w:val="18"/>
          <w:u w:val="single"/>
        </w:rPr>
        <w:t>관련판례(서울행정법원)</w:t>
      </w:r>
    </w:p>
    <w:p w14:paraId="0642D22B" w14:textId="77DA9E05" w:rsidR="00F7033D" w:rsidRPr="00F7033D" w:rsidRDefault="00F7033D" w:rsidP="00F7033D">
      <w:pPr>
        <w:rPr>
          <w:sz w:val="18"/>
          <w:szCs w:val="18"/>
        </w:rPr>
      </w:pPr>
      <w:r>
        <w:rPr>
          <w:sz w:val="18"/>
          <w:szCs w:val="18"/>
        </w:rPr>
        <w:t>“</w:t>
      </w:r>
      <w:r>
        <w:rPr>
          <w:rFonts w:hint="eastAsia"/>
          <w:sz w:val="18"/>
          <w:szCs w:val="18"/>
        </w:rPr>
        <w:t>공시지가가 급격히 상승하 사유가 현실화계획에 따른 것이라는 사저만으로 공시지가가 위법하다고 평가하기는 어렵다</w:t>
      </w:r>
      <w:r>
        <w:rPr>
          <w:sz w:val="18"/>
          <w:szCs w:val="18"/>
        </w:rPr>
        <w:t>”</w:t>
      </w:r>
    </w:p>
    <w:p w14:paraId="683DE380" w14:textId="77777777" w:rsidR="00A451D1" w:rsidRDefault="00A451D1" w:rsidP="00A451D1">
      <w:pPr>
        <w:pStyle w:val="a3"/>
        <w:ind w:leftChars="0"/>
      </w:pPr>
    </w:p>
    <w:p w14:paraId="3B53542B" w14:textId="6CF484A5" w:rsidR="00226C8B" w:rsidRPr="001654E5" w:rsidRDefault="00226C8B" w:rsidP="00226C8B">
      <w:pPr>
        <w:rPr>
          <w:sz w:val="18"/>
          <w:szCs w:val="20"/>
        </w:rPr>
      </w:pPr>
      <w:r w:rsidRPr="001654E5">
        <w:rPr>
          <w:rFonts w:hint="eastAsia"/>
          <w:b/>
          <w:bCs/>
          <w:sz w:val="18"/>
          <w:szCs w:val="20"/>
          <w:u w:val="single"/>
        </w:rPr>
        <w:t>4조(표준지공시지가 조사협조)</w:t>
      </w:r>
      <w:r w:rsidRPr="001654E5">
        <w:rPr>
          <w:rFonts w:hint="eastAsia"/>
          <w:sz w:val="18"/>
          <w:szCs w:val="20"/>
        </w:rPr>
        <w:t xml:space="preserve"> : 국토교통부장관은 표준지의 선정 또는 조사평가를 위해 필요한 경우 관계행정기관에 자료의 열람 또는 제출을 요구할 수 있다. 관계행정기관은 정당한 사유가 없으면 요구에 따라야 한다</w:t>
      </w:r>
    </w:p>
    <w:p w14:paraId="1D65BAEB" w14:textId="77777777" w:rsidR="00A451D1" w:rsidRPr="001654E5" w:rsidRDefault="00A451D1" w:rsidP="00226C8B">
      <w:pPr>
        <w:rPr>
          <w:sz w:val="18"/>
          <w:szCs w:val="20"/>
        </w:rPr>
      </w:pPr>
    </w:p>
    <w:p w14:paraId="1AB0C2C8" w14:textId="0744D52A" w:rsidR="00226C8B" w:rsidRPr="001654E5" w:rsidRDefault="00226C8B" w:rsidP="00226C8B">
      <w:pPr>
        <w:rPr>
          <w:sz w:val="18"/>
          <w:szCs w:val="20"/>
        </w:rPr>
      </w:pPr>
      <w:r w:rsidRPr="001654E5">
        <w:rPr>
          <w:rFonts w:hint="eastAsia"/>
          <w:b/>
          <w:bCs/>
          <w:sz w:val="18"/>
          <w:szCs w:val="20"/>
          <w:u w:val="single"/>
        </w:rPr>
        <w:t>5조(표준지공시지가 공시사항)</w:t>
      </w:r>
      <w:r w:rsidRPr="001654E5">
        <w:rPr>
          <w:rFonts w:hint="eastAsia"/>
          <w:sz w:val="18"/>
          <w:szCs w:val="20"/>
        </w:rPr>
        <w:t xml:space="preserve"> : 지번, 단위면적당 가격, 면적 및 형상, 표준지 및 주변토지 이용상황</w:t>
      </w:r>
      <w:r w:rsidR="0009212A" w:rsidRPr="001654E5">
        <w:rPr>
          <w:rFonts w:hint="eastAsia"/>
          <w:sz w:val="18"/>
          <w:szCs w:val="20"/>
        </w:rPr>
        <w:t xml:space="preserve">, 지목, 용도지역, 도로상황, 그밖에 공시한 필요한사항 </w:t>
      </w:r>
      <w:r w:rsidRPr="001654E5">
        <w:rPr>
          <w:rFonts w:hint="eastAsia"/>
          <w:sz w:val="18"/>
          <w:szCs w:val="20"/>
        </w:rPr>
        <w:t>을 포함하여 공시한다</w:t>
      </w:r>
    </w:p>
    <w:p w14:paraId="0EA1D593" w14:textId="77777777" w:rsidR="00A451D1" w:rsidRPr="001654E5" w:rsidRDefault="00A451D1" w:rsidP="00226C8B">
      <w:pPr>
        <w:rPr>
          <w:sz w:val="18"/>
          <w:szCs w:val="20"/>
        </w:rPr>
      </w:pPr>
    </w:p>
    <w:p w14:paraId="1C6E2976" w14:textId="12FDA470" w:rsidR="00226C8B" w:rsidRPr="001654E5" w:rsidRDefault="00226C8B" w:rsidP="00226C8B">
      <w:pPr>
        <w:rPr>
          <w:sz w:val="18"/>
          <w:szCs w:val="20"/>
        </w:rPr>
      </w:pPr>
      <w:r w:rsidRPr="001654E5">
        <w:rPr>
          <w:rFonts w:hint="eastAsia"/>
          <w:b/>
          <w:bCs/>
          <w:sz w:val="18"/>
          <w:szCs w:val="20"/>
          <w:u w:val="single"/>
        </w:rPr>
        <w:t>6조(표준지공시지가 열람)</w:t>
      </w:r>
      <w:r w:rsidRPr="001654E5">
        <w:rPr>
          <w:rFonts w:hint="eastAsia"/>
          <w:sz w:val="18"/>
          <w:szCs w:val="20"/>
        </w:rPr>
        <w:t xml:space="preserve"> : 국토교통부장관은 표준지공시지가를 공시한 때에는 그 내용을 특별시장 광역시장 도시자를 거쳐 시군구청장에게 송부하여 일반인이 열람할수 있도록 하여 이를 도서 도표등으로 작성하여 관계행정기관등에 공급해야 한다</w:t>
      </w:r>
    </w:p>
    <w:p w14:paraId="0223881F" w14:textId="77777777" w:rsidR="00A451D1" w:rsidRPr="001654E5" w:rsidRDefault="00A451D1" w:rsidP="00226C8B">
      <w:pPr>
        <w:rPr>
          <w:sz w:val="18"/>
          <w:szCs w:val="20"/>
        </w:rPr>
      </w:pPr>
    </w:p>
    <w:p w14:paraId="5F564B4E" w14:textId="3266A5C3" w:rsidR="00226C8B" w:rsidRPr="001654E5" w:rsidRDefault="00226C8B" w:rsidP="00226C8B">
      <w:pPr>
        <w:rPr>
          <w:b/>
          <w:bCs/>
          <w:sz w:val="18"/>
          <w:szCs w:val="20"/>
          <w:u w:val="single"/>
        </w:rPr>
      </w:pPr>
      <w:r w:rsidRPr="001654E5">
        <w:rPr>
          <w:rFonts w:hint="eastAsia"/>
          <w:b/>
          <w:bCs/>
          <w:sz w:val="18"/>
          <w:szCs w:val="20"/>
          <w:u w:val="single"/>
        </w:rPr>
        <w:t>7조(표준지공시지가의 이의신청)</w:t>
      </w:r>
    </w:p>
    <w:p w14:paraId="29ACE81D" w14:textId="2C04012B" w:rsidR="00226C8B" w:rsidRPr="001654E5" w:rsidRDefault="00226C8B" w:rsidP="00226C8B">
      <w:pPr>
        <w:pStyle w:val="a3"/>
        <w:numPr>
          <w:ilvl w:val="0"/>
          <w:numId w:val="2"/>
        </w:numPr>
        <w:ind w:leftChars="0"/>
        <w:rPr>
          <w:sz w:val="18"/>
          <w:szCs w:val="20"/>
        </w:rPr>
      </w:pPr>
      <w:r w:rsidRPr="001654E5">
        <w:rPr>
          <w:rFonts w:hint="eastAsia"/>
          <w:sz w:val="18"/>
          <w:szCs w:val="20"/>
        </w:rPr>
        <w:t>표준지공시지가에 이의가 있는 자는 공시일로부터 30일 이내에 서면으로 국토교통부장관에게 이의를 신청할 수 있다.</w:t>
      </w:r>
      <w:r w:rsidR="000D2345">
        <w:rPr>
          <w:rFonts w:hint="eastAsia"/>
          <w:sz w:val="18"/>
          <w:szCs w:val="20"/>
        </w:rPr>
        <w:t>(소유자로 한정하고 있지 않으므로 제3자도 원고적격이 인정된다)</w:t>
      </w:r>
    </w:p>
    <w:p w14:paraId="07954068" w14:textId="5836F0FA" w:rsidR="00226C8B" w:rsidRPr="001654E5" w:rsidRDefault="00226C8B" w:rsidP="00226C8B">
      <w:pPr>
        <w:pStyle w:val="a3"/>
        <w:numPr>
          <w:ilvl w:val="0"/>
          <w:numId w:val="2"/>
        </w:numPr>
        <w:ind w:leftChars="0"/>
        <w:rPr>
          <w:sz w:val="18"/>
          <w:szCs w:val="20"/>
        </w:rPr>
      </w:pPr>
      <w:r w:rsidRPr="001654E5">
        <w:rPr>
          <w:rFonts w:hint="eastAsia"/>
          <w:sz w:val="18"/>
          <w:szCs w:val="20"/>
        </w:rPr>
        <w:t>국토교통부장관은 이의신청 기간 만료일부터 30일 이내에 심사하여 결과를 신청인에게 서면으로 통지한다. 이의신청이 타당하다고 인정될때에는 표준지공시지가를 조정하여 다시 공시한다</w:t>
      </w:r>
    </w:p>
    <w:p w14:paraId="61AF088B" w14:textId="77777777" w:rsidR="00A451D1" w:rsidRDefault="00A451D1" w:rsidP="00A451D1">
      <w:pPr>
        <w:pStyle w:val="a3"/>
        <w:ind w:leftChars="0"/>
      </w:pPr>
    </w:p>
    <w:p w14:paraId="58856F36" w14:textId="47A01A96" w:rsidR="00226C8B" w:rsidRPr="001654E5" w:rsidRDefault="00DA152B" w:rsidP="00DA152B">
      <w:pPr>
        <w:rPr>
          <w:b/>
          <w:bCs/>
          <w:sz w:val="18"/>
          <w:szCs w:val="20"/>
          <w:u w:val="single"/>
        </w:rPr>
      </w:pPr>
      <w:r w:rsidRPr="001654E5">
        <w:rPr>
          <w:rFonts w:hint="eastAsia"/>
          <w:b/>
          <w:bCs/>
          <w:sz w:val="18"/>
          <w:szCs w:val="20"/>
          <w:u w:val="single"/>
        </w:rPr>
        <w:t>8조(표준지공시지가의 적용)</w:t>
      </w:r>
    </w:p>
    <w:p w14:paraId="0BE015F5" w14:textId="4A4EEB11" w:rsidR="00DA152B" w:rsidRDefault="00DA152B" w:rsidP="00DA152B">
      <w:pPr>
        <w:rPr>
          <w:sz w:val="18"/>
          <w:szCs w:val="20"/>
        </w:rPr>
      </w:pPr>
      <w:r w:rsidRPr="001654E5">
        <w:rPr>
          <w:rFonts w:hint="eastAsia"/>
          <w:sz w:val="18"/>
          <w:szCs w:val="20"/>
        </w:rPr>
        <w:t>국가 또는 지방자치단체, 공공기관, 공공단체가 공공용지의 매수 및 토지 수용 사용에 대한 보상, 국공유지 취득 또는 처분</w:t>
      </w:r>
      <w:r w:rsidR="00CC7B13" w:rsidRPr="001654E5">
        <w:rPr>
          <w:rFonts w:hint="eastAsia"/>
          <w:sz w:val="18"/>
          <w:szCs w:val="20"/>
        </w:rPr>
        <w:t>, 조성된 용지등의 공급 또는 분양, 환지 체비지의 매각, 환지신청, 토지의 관리 매입 매각 경매 재평가</w:t>
      </w:r>
      <w:r w:rsidRPr="001654E5">
        <w:rPr>
          <w:rFonts w:hint="eastAsia"/>
          <w:sz w:val="18"/>
          <w:szCs w:val="20"/>
        </w:rPr>
        <w:t xml:space="preserve"> 을 위해 지가산정시 그 토지와 이용가치가 비슷한 하나 또는 둘 이상의 표준지공시지가를 기준으로 토지가격비준표를 사용하여 지가를 직접 산정하거나 감정평가법인등에 평가를 의뢰하여 산정할 수 있다. 필요하다고 인정시 산정된 지가를 목적에 따라 가감조정하여 적용할 수 있다</w:t>
      </w:r>
    </w:p>
    <w:p w14:paraId="034461B7" w14:textId="77777777" w:rsidR="0008142C" w:rsidRDefault="0008142C" w:rsidP="00DA152B">
      <w:pPr>
        <w:rPr>
          <w:sz w:val="18"/>
          <w:szCs w:val="20"/>
        </w:rPr>
      </w:pPr>
    </w:p>
    <w:p w14:paraId="1C373456" w14:textId="7694512F" w:rsidR="0008142C" w:rsidRPr="0008142C" w:rsidRDefault="0008142C" w:rsidP="00DA152B">
      <w:pPr>
        <w:rPr>
          <w:b/>
          <w:bCs/>
          <w:sz w:val="18"/>
          <w:szCs w:val="20"/>
          <w:u w:val="single"/>
        </w:rPr>
      </w:pPr>
      <w:r w:rsidRPr="0008142C">
        <w:rPr>
          <w:rFonts w:hint="eastAsia"/>
          <w:b/>
          <w:bCs/>
          <w:sz w:val="18"/>
          <w:szCs w:val="20"/>
          <w:u w:val="single"/>
        </w:rPr>
        <w:lastRenderedPageBreak/>
        <w:t>표준지공시자가 관련</w:t>
      </w:r>
    </w:p>
    <w:p w14:paraId="21EF90A7" w14:textId="65BD8C1F" w:rsidR="004C2F70" w:rsidRPr="0008142C" w:rsidRDefault="004C2F70" w:rsidP="0033676A">
      <w:pPr>
        <w:pStyle w:val="a3"/>
        <w:numPr>
          <w:ilvl w:val="0"/>
          <w:numId w:val="13"/>
        </w:numPr>
        <w:ind w:leftChars="0"/>
        <w:rPr>
          <w:sz w:val="18"/>
          <w:szCs w:val="20"/>
        </w:rPr>
      </w:pPr>
      <w:r w:rsidRPr="0008142C">
        <w:rPr>
          <w:rFonts w:hint="eastAsia"/>
          <w:sz w:val="18"/>
          <w:szCs w:val="20"/>
        </w:rPr>
        <w:t>표준지공시지가의 의의 및 효력</w:t>
      </w:r>
    </w:p>
    <w:p w14:paraId="516EAF5B" w14:textId="67DDC810" w:rsidR="004C2F70" w:rsidRPr="0008142C" w:rsidRDefault="004C2F70" w:rsidP="0033676A">
      <w:pPr>
        <w:pStyle w:val="a3"/>
        <w:numPr>
          <w:ilvl w:val="0"/>
          <w:numId w:val="14"/>
        </w:numPr>
        <w:ind w:leftChars="0"/>
        <w:rPr>
          <w:sz w:val="18"/>
          <w:szCs w:val="20"/>
        </w:rPr>
      </w:pPr>
      <w:r w:rsidRPr="0008142C">
        <w:rPr>
          <w:rFonts w:hint="eastAsia"/>
          <w:sz w:val="18"/>
          <w:szCs w:val="20"/>
        </w:rPr>
        <w:t>표준지공시지가의 의의</w:t>
      </w:r>
    </w:p>
    <w:p w14:paraId="38549AFE" w14:textId="07CE40C8" w:rsidR="004C2F70" w:rsidRPr="0008142C" w:rsidRDefault="004C2F70" w:rsidP="004C2F70">
      <w:pPr>
        <w:pStyle w:val="a3"/>
        <w:ind w:leftChars="0" w:left="1160"/>
        <w:rPr>
          <w:sz w:val="18"/>
          <w:szCs w:val="20"/>
        </w:rPr>
      </w:pPr>
      <w:r w:rsidRPr="0008142C">
        <w:rPr>
          <w:rFonts w:hint="eastAsia"/>
          <w:sz w:val="18"/>
          <w:szCs w:val="20"/>
        </w:rPr>
        <w:t>표준지공시지가란 국토교통부장관이 토지이용상황이나 주변환경 그 밖의 자연적 사회적 조건이 일반적으로 유사하다고 인정되는 일단의 토지 중에서 선정한 표준지에 대하여 매년 공시기준일 현재의 단위면적당 적정가격을 조사 평가하고 중앙부동산가격공시위원회의 심의를 거쳐 공시하는 것을 말한다</w:t>
      </w:r>
    </w:p>
    <w:p w14:paraId="76365B6A" w14:textId="22BBF12A" w:rsidR="004C2F70" w:rsidRPr="0008142C" w:rsidRDefault="004C2F70" w:rsidP="0033676A">
      <w:pPr>
        <w:pStyle w:val="a3"/>
        <w:numPr>
          <w:ilvl w:val="0"/>
          <w:numId w:val="14"/>
        </w:numPr>
        <w:ind w:leftChars="0"/>
        <w:rPr>
          <w:sz w:val="18"/>
          <w:szCs w:val="20"/>
        </w:rPr>
      </w:pPr>
      <w:r w:rsidRPr="0008142C">
        <w:rPr>
          <w:rFonts w:hint="eastAsia"/>
          <w:sz w:val="18"/>
          <w:szCs w:val="20"/>
        </w:rPr>
        <w:t>표준지공시지가의 효력</w:t>
      </w:r>
    </w:p>
    <w:p w14:paraId="19DB8A7A" w14:textId="45530E4E" w:rsidR="004C2F70" w:rsidRPr="0008142C" w:rsidRDefault="004C2F70" w:rsidP="004C2F70">
      <w:pPr>
        <w:pStyle w:val="a3"/>
        <w:ind w:leftChars="0" w:left="1160"/>
        <w:rPr>
          <w:sz w:val="18"/>
          <w:szCs w:val="20"/>
        </w:rPr>
      </w:pPr>
      <w:r w:rsidRPr="0008142C">
        <w:rPr>
          <w:rFonts w:hint="eastAsia"/>
          <w:sz w:val="18"/>
          <w:szCs w:val="20"/>
        </w:rPr>
        <w:t>토지시장에 지가정보를 제공하고 일반적인 토지거래의 지표가 되며 국가 지방자치단체등이 그 업무와 관련하여 지가를 산정하거나 감정평가법인등이 개별적으로 토지를 감정평가하는 경우에 기준이 된다</w:t>
      </w:r>
    </w:p>
    <w:p w14:paraId="468A6C9A" w14:textId="5DEF31E2" w:rsidR="004C2F70" w:rsidRPr="0008142C" w:rsidRDefault="004C2F70" w:rsidP="0033676A">
      <w:pPr>
        <w:pStyle w:val="a3"/>
        <w:numPr>
          <w:ilvl w:val="0"/>
          <w:numId w:val="14"/>
        </w:numPr>
        <w:ind w:leftChars="0"/>
        <w:rPr>
          <w:sz w:val="18"/>
          <w:szCs w:val="20"/>
        </w:rPr>
      </w:pPr>
      <w:r w:rsidRPr="0008142C">
        <w:rPr>
          <w:rFonts w:hint="eastAsia"/>
          <w:sz w:val="18"/>
          <w:szCs w:val="20"/>
        </w:rPr>
        <w:t>표준지공시지가의 적용대상</w:t>
      </w:r>
    </w:p>
    <w:p w14:paraId="50B58A14" w14:textId="2F54D7A7" w:rsidR="004C2F70" w:rsidRPr="0008142C" w:rsidRDefault="004C2F70" w:rsidP="0033676A">
      <w:pPr>
        <w:pStyle w:val="a3"/>
        <w:numPr>
          <w:ilvl w:val="0"/>
          <w:numId w:val="15"/>
        </w:numPr>
        <w:ind w:leftChars="0"/>
        <w:rPr>
          <w:sz w:val="18"/>
          <w:szCs w:val="20"/>
        </w:rPr>
      </w:pPr>
      <w:r w:rsidRPr="0008142C">
        <w:rPr>
          <w:rFonts w:hint="eastAsia"/>
          <w:sz w:val="18"/>
          <w:szCs w:val="20"/>
        </w:rPr>
        <w:t>개별평가(감정평가사법 10조)</w:t>
      </w:r>
    </w:p>
    <w:p w14:paraId="4ABA1013" w14:textId="2F7F99E2" w:rsidR="004C2F70" w:rsidRPr="0008142C" w:rsidRDefault="004C2F70" w:rsidP="004C2F70">
      <w:pPr>
        <w:pStyle w:val="a3"/>
        <w:ind w:leftChars="0" w:left="1520"/>
        <w:rPr>
          <w:sz w:val="18"/>
          <w:szCs w:val="20"/>
        </w:rPr>
      </w:pPr>
      <w:r w:rsidRPr="0008142C">
        <w:rPr>
          <w:rFonts w:hint="eastAsia"/>
          <w:sz w:val="18"/>
          <w:szCs w:val="20"/>
        </w:rPr>
        <w:t>감정평가법인등이 자산재평가법. 소송또는 경매, 금융기관 보험회사 신탁회사등 타인의 의뢰에 따른 토지등의 감정평가를 행하는 경우에 기준이 된다</w:t>
      </w:r>
    </w:p>
    <w:p w14:paraId="2470A401" w14:textId="46800CCF" w:rsidR="004C2F70" w:rsidRPr="0008142C" w:rsidRDefault="004C2F70" w:rsidP="0033676A">
      <w:pPr>
        <w:pStyle w:val="a3"/>
        <w:numPr>
          <w:ilvl w:val="0"/>
          <w:numId w:val="15"/>
        </w:numPr>
        <w:ind w:leftChars="0"/>
        <w:rPr>
          <w:sz w:val="18"/>
          <w:szCs w:val="20"/>
        </w:rPr>
      </w:pPr>
      <w:r w:rsidRPr="0008142C">
        <w:rPr>
          <w:rFonts w:hint="eastAsia"/>
          <w:sz w:val="18"/>
          <w:szCs w:val="20"/>
        </w:rPr>
        <w:t>공적평가(부공법 8조)</w:t>
      </w:r>
    </w:p>
    <w:p w14:paraId="570A42F2" w14:textId="194D3410" w:rsidR="004C2F70" w:rsidRPr="0008142C" w:rsidRDefault="004C2F70" w:rsidP="0033676A">
      <w:pPr>
        <w:pStyle w:val="a3"/>
        <w:numPr>
          <w:ilvl w:val="0"/>
          <w:numId w:val="16"/>
        </w:numPr>
        <w:ind w:leftChars="0"/>
        <w:rPr>
          <w:sz w:val="18"/>
          <w:szCs w:val="20"/>
        </w:rPr>
      </w:pPr>
      <w:r w:rsidRPr="0008142C">
        <w:rPr>
          <w:rFonts w:hint="eastAsia"/>
          <w:sz w:val="18"/>
          <w:szCs w:val="20"/>
        </w:rPr>
        <w:t>지가산정의 주체</w:t>
      </w:r>
    </w:p>
    <w:p w14:paraId="5665B064" w14:textId="3BB3B3B6" w:rsidR="004C2F70" w:rsidRPr="0008142C" w:rsidRDefault="004C2F70" w:rsidP="004C2F70">
      <w:pPr>
        <w:pStyle w:val="a3"/>
        <w:ind w:leftChars="0" w:left="1880"/>
        <w:rPr>
          <w:sz w:val="18"/>
          <w:szCs w:val="20"/>
        </w:rPr>
      </w:pPr>
      <w:r w:rsidRPr="0008142C">
        <w:rPr>
          <w:rFonts w:hint="eastAsia"/>
          <w:sz w:val="18"/>
          <w:szCs w:val="20"/>
        </w:rPr>
        <w:t>국가 또는 지방자치단체. 공공기관, 공공단체가 주체가 된다</w:t>
      </w:r>
    </w:p>
    <w:p w14:paraId="05D3F439" w14:textId="2F1593B0" w:rsidR="004C2F70" w:rsidRPr="0008142C" w:rsidRDefault="004C2F70" w:rsidP="0033676A">
      <w:pPr>
        <w:pStyle w:val="a3"/>
        <w:numPr>
          <w:ilvl w:val="0"/>
          <w:numId w:val="16"/>
        </w:numPr>
        <w:ind w:leftChars="0"/>
        <w:rPr>
          <w:sz w:val="18"/>
          <w:szCs w:val="20"/>
        </w:rPr>
      </w:pPr>
      <w:r w:rsidRPr="0008142C">
        <w:rPr>
          <w:rFonts w:hint="eastAsia"/>
          <w:sz w:val="18"/>
          <w:szCs w:val="20"/>
        </w:rPr>
        <w:t>지가산정방법</w:t>
      </w:r>
    </w:p>
    <w:p w14:paraId="5B46DBC2" w14:textId="783C4675" w:rsidR="004C2F70" w:rsidRPr="0008142C" w:rsidRDefault="004C2F70" w:rsidP="004C2F70">
      <w:pPr>
        <w:pStyle w:val="a3"/>
        <w:ind w:leftChars="0" w:left="1880"/>
        <w:rPr>
          <w:sz w:val="18"/>
          <w:szCs w:val="20"/>
        </w:rPr>
      </w:pPr>
      <w:r w:rsidRPr="0008142C">
        <w:rPr>
          <w:rFonts w:hint="eastAsia"/>
          <w:sz w:val="18"/>
          <w:szCs w:val="20"/>
        </w:rPr>
        <w:t>토지와 이용가치가 비슷하다고 인정되는 하나 또는 둘이상의 표준지 공시지가를 기준으로 토지가격비준표를 사용하여 지가를 직접 산정하거나 감정평가법인등에 감정평가를 의뢰하여 산정할 수 있다. 다만 필요하다고 인정할 때에는 산정된 지가를 목적에 따라 가감조정하여 적용할 수 있다.</w:t>
      </w:r>
    </w:p>
    <w:p w14:paraId="1EF76980" w14:textId="505D7284" w:rsidR="004C2F70" w:rsidRPr="0008142C" w:rsidRDefault="00950021" w:rsidP="0033676A">
      <w:pPr>
        <w:pStyle w:val="a3"/>
        <w:numPr>
          <w:ilvl w:val="0"/>
          <w:numId w:val="16"/>
        </w:numPr>
        <w:ind w:leftChars="0"/>
        <w:rPr>
          <w:sz w:val="18"/>
          <w:szCs w:val="20"/>
        </w:rPr>
      </w:pPr>
      <w:r w:rsidRPr="0008142C">
        <w:rPr>
          <w:rFonts w:hint="eastAsia"/>
          <w:sz w:val="18"/>
          <w:szCs w:val="20"/>
        </w:rPr>
        <w:t>지가산정목적</w:t>
      </w:r>
    </w:p>
    <w:p w14:paraId="71940681" w14:textId="5FF9F19E" w:rsidR="00950021" w:rsidRPr="0008142C" w:rsidRDefault="00950021" w:rsidP="00950021">
      <w:pPr>
        <w:pStyle w:val="a3"/>
        <w:ind w:leftChars="0" w:left="1880"/>
        <w:rPr>
          <w:sz w:val="18"/>
          <w:szCs w:val="20"/>
        </w:rPr>
      </w:pPr>
      <w:r w:rsidRPr="0008142C">
        <w:rPr>
          <w:rFonts w:hint="eastAsia"/>
          <w:sz w:val="18"/>
          <w:szCs w:val="20"/>
        </w:rPr>
        <w:t>공공용지의 매수 및 토지의 수용 사용에 대한 보상, 국공유지의 취득 또는 처분, 조성된 용지등의 공급 또는 분양, 도시개발사업, 도시정비사업, 농업생산기반 정비사업을 위한 환지 체비지의 매각 또는 환지신청. 토지의 관리 매입 매각 경매 또는 재평가 목적에 적용된다.</w:t>
      </w:r>
    </w:p>
    <w:p w14:paraId="5D5366D0" w14:textId="77777777" w:rsidR="00A451D1" w:rsidRDefault="00A451D1" w:rsidP="00DA152B"/>
    <w:p w14:paraId="6C30F1A5" w14:textId="4ADE99CE" w:rsidR="00624904" w:rsidRDefault="00624904" w:rsidP="00DA152B">
      <w:pPr>
        <w:rPr>
          <w:b/>
          <w:bCs/>
          <w:sz w:val="18"/>
          <w:szCs w:val="20"/>
          <w:u w:val="single"/>
        </w:rPr>
      </w:pPr>
      <w:r>
        <w:rPr>
          <w:rFonts w:hint="eastAsia"/>
          <w:b/>
          <w:bCs/>
          <w:sz w:val="18"/>
          <w:szCs w:val="20"/>
          <w:u w:val="single"/>
        </w:rPr>
        <w:t>표준지공시지가 공시절차</w:t>
      </w:r>
    </w:p>
    <w:p w14:paraId="3ACD6329" w14:textId="68071FBE" w:rsidR="00166113" w:rsidRDefault="003517A6" w:rsidP="003517A6">
      <w:pPr>
        <w:rPr>
          <w:sz w:val="18"/>
          <w:szCs w:val="20"/>
        </w:rPr>
      </w:pPr>
      <w:r>
        <w:rPr>
          <w:rFonts w:hint="eastAsia"/>
          <w:sz w:val="18"/>
          <w:szCs w:val="20"/>
        </w:rPr>
        <w:t>표준지의 선정(3조1항), 소유자의 의견청취(3조2항), 감정평가법인등의 표준지가격의 조사평가</w:t>
      </w:r>
      <w:r w:rsidR="00D22F4D">
        <w:rPr>
          <w:rFonts w:hint="eastAsia"/>
          <w:sz w:val="18"/>
          <w:szCs w:val="20"/>
        </w:rPr>
        <w:t>(3조5항 및 시행령 8조)</w:t>
      </w:r>
      <w:r>
        <w:rPr>
          <w:rFonts w:hint="eastAsia"/>
          <w:sz w:val="18"/>
          <w:szCs w:val="20"/>
        </w:rPr>
        <w:t>, 중앙부동산가격공시위원회의 심의</w:t>
      </w:r>
      <w:r w:rsidR="00D22F4D">
        <w:rPr>
          <w:rFonts w:hint="eastAsia"/>
          <w:sz w:val="18"/>
          <w:szCs w:val="20"/>
        </w:rPr>
        <w:t>(법3조1항)</w:t>
      </w:r>
      <w:r>
        <w:rPr>
          <w:rFonts w:hint="eastAsia"/>
          <w:sz w:val="18"/>
          <w:szCs w:val="20"/>
        </w:rPr>
        <w:t>, 표준지공시지가의 공시 및 열람</w:t>
      </w:r>
      <w:r w:rsidR="00D22F4D">
        <w:rPr>
          <w:rFonts w:hint="eastAsia"/>
          <w:sz w:val="18"/>
          <w:szCs w:val="20"/>
        </w:rPr>
        <w:t>(법3조, 6조)</w:t>
      </w:r>
    </w:p>
    <w:p w14:paraId="20FC8318" w14:textId="77777777" w:rsidR="009C72D6" w:rsidRPr="003517A6" w:rsidRDefault="009C72D6" w:rsidP="003517A6">
      <w:pPr>
        <w:rPr>
          <w:sz w:val="18"/>
          <w:szCs w:val="20"/>
        </w:rPr>
      </w:pPr>
    </w:p>
    <w:p w14:paraId="092DEF08" w14:textId="2B796BFF" w:rsidR="00DA152B" w:rsidRPr="001654E5" w:rsidRDefault="00DA152B" w:rsidP="00DA152B">
      <w:pPr>
        <w:rPr>
          <w:sz w:val="18"/>
          <w:szCs w:val="20"/>
        </w:rPr>
      </w:pPr>
      <w:r w:rsidRPr="001654E5">
        <w:rPr>
          <w:rFonts w:hint="eastAsia"/>
          <w:b/>
          <w:bCs/>
          <w:sz w:val="18"/>
          <w:szCs w:val="20"/>
          <w:u w:val="single"/>
        </w:rPr>
        <w:t>9조(표준지공시지가의 효력)</w:t>
      </w:r>
      <w:r w:rsidRPr="001654E5">
        <w:rPr>
          <w:rFonts w:hint="eastAsia"/>
          <w:sz w:val="18"/>
          <w:szCs w:val="20"/>
        </w:rPr>
        <w:t xml:space="preserve"> 표준지공시지가는 토지시장에 지가정보를 제공하고 일반적인 토지거래의 지표가 되며 국가 지방자치단체가 그 업무와 관련하여 지가를 산정하거나 감정평가법인등이 개별적으로 토지를 평가하는 경우에 기준이 된다</w:t>
      </w:r>
    </w:p>
    <w:p w14:paraId="77AF306C" w14:textId="04E21835" w:rsidR="00A451D1" w:rsidRPr="005548B8" w:rsidRDefault="005548B8" w:rsidP="00DA152B">
      <w:pPr>
        <w:rPr>
          <w:b/>
          <w:bCs/>
          <w:sz w:val="18"/>
          <w:szCs w:val="20"/>
          <w:u w:val="single"/>
        </w:rPr>
      </w:pPr>
      <w:r w:rsidRPr="005548B8">
        <w:rPr>
          <w:rFonts w:hint="eastAsia"/>
          <w:b/>
          <w:bCs/>
          <w:sz w:val="18"/>
          <w:szCs w:val="20"/>
          <w:u w:val="single"/>
        </w:rPr>
        <w:t>표준지공시지가 평가절차</w:t>
      </w:r>
    </w:p>
    <w:p w14:paraId="2DD545BC" w14:textId="070F7D0D" w:rsidR="005548B8" w:rsidRDefault="005548B8" w:rsidP="005548B8">
      <w:pPr>
        <w:pStyle w:val="a3"/>
        <w:numPr>
          <w:ilvl w:val="0"/>
          <w:numId w:val="90"/>
        </w:numPr>
        <w:ind w:leftChars="0"/>
        <w:rPr>
          <w:sz w:val="18"/>
          <w:szCs w:val="20"/>
        </w:rPr>
      </w:pPr>
      <w:r>
        <w:rPr>
          <w:rFonts w:hint="eastAsia"/>
          <w:sz w:val="18"/>
          <w:szCs w:val="20"/>
        </w:rPr>
        <w:t>표준지 선정(3조 1항)</w:t>
      </w:r>
    </w:p>
    <w:p w14:paraId="5AD5D9AE" w14:textId="47297BDF" w:rsidR="005548B8" w:rsidRDefault="005548B8" w:rsidP="005548B8">
      <w:pPr>
        <w:pStyle w:val="a3"/>
        <w:ind w:leftChars="0"/>
        <w:rPr>
          <w:sz w:val="18"/>
          <w:szCs w:val="20"/>
        </w:rPr>
      </w:pPr>
      <w:r>
        <w:rPr>
          <w:rFonts w:hint="eastAsia"/>
          <w:sz w:val="18"/>
          <w:szCs w:val="20"/>
        </w:rPr>
        <w:t>토지이용상황, 주위환경,  그 밖의 자연적 사회적 요건이 유사한 일단의 지역내에서 표준지선정관리지침상 대표성 중요성 안정성 확실성을 충족하는 표준지를 선정한다</w:t>
      </w:r>
    </w:p>
    <w:p w14:paraId="1D386696" w14:textId="30A91309" w:rsidR="005548B8" w:rsidRDefault="005548B8" w:rsidP="005548B8">
      <w:pPr>
        <w:pStyle w:val="a3"/>
        <w:numPr>
          <w:ilvl w:val="0"/>
          <w:numId w:val="90"/>
        </w:numPr>
        <w:ind w:leftChars="0"/>
        <w:rPr>
          <w:sz w:val="18"/>
          <w:szCs w:val="20"/>
        </w:rPr>
      </w:pPr>
      <w:r>
        <w:rPr>
          <w:rFonts w:hint="eastAsia"/>
          <w:sz w:val="18"/>
          <w:szCs w:val="20"/>
        </w:rPr>
        <w:t>조사평가의 의뢰(3조 5항)</w:t>
      </w:r>
    </w:p>
    <w:p w14:paraId="3E67834B" w14:textId="3B913F88" w:rsidR="005548B8" w:rsidRDefault="005548B8" w:rsidP="005548B8">
      <w:pPr>
        <w:pStyle w:val="a3"/>
        <w:ind w:leftChars="0"/>
        <w:rPr>
          <w:sz w:val="18"/>
          <w:szCs w:val="20"/>
        </w:rPr>
      </w:pPr>
      <w:r>
        <w:rPr>
          <w:rFonts w:hint="eastAsia"/>
          <w:sz w:val="18"/>
          <w:szCs w:val="20"/>
        </w:rPr>
        <w:t>국토교통부장관은 업무실적 신인도등을 고려하여 둘이상의 감정평가법인등에게 의뢰한다. 지가변동이 작은등의 경우에 하나의 감정평가법인등에게 의뢰할 수 있다</w:t>
      </w:r>
    </w:p>
    <w:p w14:paraId="656FB474" w14:textId="67702784" w:rsidR="005548B8" w:rsidRDefault="005548B8" w:rsidP="005548B8">
      <w:pPr>
        <w:pStyle w:val="a3"/>
        <w:numPr>
          <w:ilvl w:val="0"/>
          <w:numId w:val="90"/>
        </w:numPr>
        <w:ind w:leftChars="0"/>
        <w:rPr>
          <w:sz w:val="18"/>
          <w:szCs w:val="20"/>
        </w:rPr>
      </w:pPr>
      <w:r>
        <w:rPr>
          <w:rFonts w:hint="eastAsia"/>
          <w:sz w:val="18"/>
          <w:szCs w:val="20"/>
        </w:rPr>
        <w:t>조사 및 평가(법 3조 4항 및 시행령 6조)</w:t>
      </w:r>
    </w:p>
    <w:p w14:paraId="6D8B5979" w14:textId="5C56B138" w:rsidR="005548B8" w:rsidRDefault="005548B8" w:rsidP="005548B8">
      <w:pPr>
        <w:pStyle w:val="a3"/>
        <w:ind w:leftChars="0"/>
        <w:rPr>
          <w:sz w:val="18"/>
          <w:szCs w:val="20"/>
        </w:rPr>
      </w:pPr>
      <w:r>
        <w:rPr>
          <w:rFonts w:hint="eastAsia"/>
          <w:sz w:val="18"/>
          <w:szCs w:val="20"/>
        </w:rPr>
        <w:t>인근 토지의 거래가격 임대료 해당 토지와 유사한 이용가치를 지닌다고 인정되는 토지의 조성에 필요한 비용추정액등을 고려하여 적정가격을 평가한다 구체적으로 표준지조사평가기준에 따른다</w:t>
      </w:r>
    </w:p>
    <w:p w14:paraId="29A91125" w14:textId="211EF808" w:rsidR="005548B8" w:rsidRDefault="005548B8" w:rsidP="005548B8">
      <w:pPr>
        <w:pStyle w:val="a3"/>
        <w:numPr>
          <w:ilvl w:val="0"/>
          <w:numId w:val="90"/>
        </w:numPr>
        <w:ind w:leftChars="0"/>
        <w:rPr>
          <w:sz w:val="18"/>
          <w:szCs w:val="20"/>
        </w:rPr>
      </w:pPr>
      <w:r>
        <w:rPr>
          <w:rFonts w:hint="eastAsia"/>
          <w:sz w:val="18"/>
          <w:szCs w:val="20"/>
        </w:rPr>
        <w:t>중앙부동산가격공시위원회의 심의(3조 1항, 24조)</w:t>
      </w:r>
    </w:p>
    <w:p w14:paraId="68D10373" w14:textId="57BCC9C1" w:rsidR="005548B8" w:rsidRDefault="005548B8" w:rsidP="005548B8">
      <w:pPr>
        <w:pStyle w:val="a3"/>
        <w:ind w:leftChars="0"/>
        <w:rPr>
          <w:sz w:val="18"/>
          <w:szCs w:val="20"/>
        </w:rPr>
      </w:pPr>
      <w:r>
        <w:rPr>
          <w:rFonts w:hint="eastAsia"/>
          <w:sz w:val="18"/>
          <w:szCs w:val="20"/>
        </w:rPr>
        <w:t>구고교통부장관은 공시지가의 적정성확보 및 지역간 균형확보를 위해 중앙부동산가격공시위원회의 심의를 거쳐야 한다</w:t>
      </w:r>
    </w:p>
    <w:p w14:paraId="66017268" w14:textId="5D6541EA" w:rsidR="005548B8" w:rsidRDefault="005548B8" w:rsidP="005548B8">
      <w:pPr>
        <w:pStyle w:val="a3"/>
        <w:numPr>
          <w:ilvl w:val="0"/>
          <w:numId w:val="90"/>
        </w:numPr>
        <w:ind w:leftChars="0"/>
        <w:rPr>
          <w:sz w:val="18"/>
          <w:szCs w:val="20"/>
        </w:rPr>
      </w:pPr>
      <w:r>
        <w:rPr>
          <w:rFonts w:hint="eastAsia"/>
          <w:sz w:val="18"/>
          <w:szCs w:val="20"/>
        </w:rPr>
        <w:t>지가의 공시(5조 및 6조)</w:t>
      </w:r>
    </w:p>
    <w:p w14:paraId="2EC84ABE" w14:textId="136D4405" w:rsidR="005548B8" w:rsidRDefault="005548B8" w:rsidP="005548B8">
      <w:pPr>
        <w:pStyle w:val="a3"/>
        <w:ind w:leftChars="0"/>
        <w:rPr>
          <w:sz w:val="18"/>
          <w:szCs w:val="20"/>
        </w:rPr>
      </w:pPr>
      <w:r>
        <w:rPr>
          <w:rFonts w:hint="eastAsia"/>
          <w:sz w:val="18"/>
          <w:szCs w:val="20"/>
        </w:rPr>
        <w:t>지번, 단위면적당 가격, 면적, 형상, 이용상황, 지목, 용도지역, 도로상황을 공시하며 국토교통부장관은 공시지가를 공시할 때에는 특별시장 광역시장 도지사를 거쳐 시장군수구청장에게 송부하여 일반이 열람할수 있도록 하고 이를 도서 도표등으로 작성하여 관계기관등에 공급해야 한다.</w:t>
      </w:r>
    </w:p>
    <w:p w14:paraId="43670130" w14:textId="77777777" w:rsidR="00F13C3C" w:rsidRPr="005548B8" w:rsidRDefault="00F13C3C" w:rsidP="005548B8">
      <w:pPr>
        <w:pStyle w:val="a3"/>
        <w:ind w:leftChars="0"/>
        <w:rPr>
          <w:sz w:val="18"/>
          <w:szCs w:val="20"/>
        </w:rPr>
      </w:pPr>
    </w:p>
    <w:p w14:paraId="28B0A817" w14:textId="2EFDCC93" w:rsidR="00DA152B" w:rsidRPr="001654E5" w:rsidRDefault="00DA152B" w:rsidP="00DA152B">
      <w:pPr>
        <w:rPr>
          <w:b/>
          <w:bCs/>
          <w:sz w:val="18"/>
          <w:szCs w:val="20"/>
          <w:u w:val="single"/>
        </w:rPr>
      </w:pPr>
      <w:r w:rsidRPr="001654E5">
        <w:rPr>
          <w:rFonts w:hint="eastAsia"/>
          <w:b/>
          <w:bCs/>
          <w:sz w:val="18"/>
          <w:szCs w:val="20"/>
          <w:u w:val="single"/>
        </w:rPr>
        <w:t>10조(개별공시지가 결정공시)</w:t>
      </w:r>
    </w:p>
    <w:p w14:paraId="1D764049" w14:textId="2739767F" w:rsidR="00DA152B" w:rsidRPr="001654E5" w:rsidRDefault="00DA152B" w:rsidP="00DA152B">
      <w:pPr>
        <w:pStyle w:val="a3"/>
        <w:numPr>
          <w:ilvl w:val="0"/>
          <w:numId w:val="3"/>
        </w:numPr>
        <w:ind w:leftChars="0"/>
        <w:rPr>
          <w:sz w:val="18"/>
          <w:szCs w:val="20"/>
        </w:rPr>
      </w:pPr>
      <w:r w:rsidRPr="001654E5">
        <w:rPr>
          <w:rFonts w:hint="eastAsia"/>
          <w:sz w:val="18"/>
          <w:szCs w:val="20"/>
        </w:rPr>
        <w:t>시군구청장은 각종 세금의 부과, 그 밖의 다른 법령에서 정하는 목적을 위한 지가산정에 사용되도록 하기 위해 시군구부동산가격공시위원회의 심의를 거쳐 매년 개별공시지가를 결정공시하고 이를 관계행정기관등에 제공하여야 한다</w:t>
      </w:r>
    </w:p>
    <w:p w14:paraId="72351954" w14:textId="41781C05" w:rsidR="00DA152B" w:rsidRPr="001654E5" w:rsidRDefault="00DA152B" w:rsidP="00DA152B">
      <w:pPr>
        <w:pStyle w:val="a3"/>
        <w:numPr>
          <w:ilvl w:val="0"/>
          <w:numId w:val="3"/>
        </w:numPr>
        <w:ind w:leftChars="0"/>
        <w:rPr>
          <w:sz w:val="18"/>
          <w:szCs w:val="20"/>
        </w:rPr>
      </w:pPr>
      <w:r w:rsidRPr="001654E5">
        <w:rPr>
          <w:rFonts w:hint="eastAsia"/>
          <w:sz w:val="18"/>
          <w:szCs w:val="20"/>
        </w:rPr>
        <w:t>표준지로 선정된 토지, 조세 또는 부담금 부과대상이 아닌 토지, 그 밖에 대통령령으로 정하는 토지에 대하여는 개별공시지가를 결정공시하지 않을 수 있</w:t>
      </w:r>
      <w:r w:rsidR="001447C4">
        <w:rPr>
          <w:rFonts w:hint="eastAsia"/>
          <w:sz w:val="18"/>
          <w:szCs w:val="20"/>
        </w:rPr>
        <w:t>다</w:t>
      </w:r>
      <w:r w:rsidRPr="001654E5">
        <w:rPr>
          <w:rFonts w:hint="eastAsia"/>
          <w:sz w:val="18"/>
          <w:szCs w:val="20"/>
        </w:rPr>
        <w:t>. 이 경우 표준지로 선정된 토지는 표준지공시지가를 개별공시지가로 본다</w:t>
      </w:r>
    </w:p>
    <w:p w14:paraId="57BDAE61" w14:textId="175ED204" w:rsidR="00DA152B" w:rsidRPr="001654E5" w:rsidRDefault="00DA152B" w:rsidP="00DA152B">
      <w:pPr>
        <w:pStyle w:val="a3"/>
        <w:numPr>
          <w:ilvl w:val="0"/>
          <w:numId w:val="3"/>
        </w:numPr>
        <w:ind w:leftChars="0"/>
        <w:rPr>
          <w:sz w:val="18"/>
          <w:szCs w:val="20"/>
        </w:rPr>
      </w:pPr>
      <w:r w:rsidRPr="001654E5">
        <w:rPr>
          <w:rFonts w:hint="eastAsia"/>
          <w:sz w:val="18"/>
          <w:szCs w:val="20"/>
        </w:rPr>
        <w:t>시군구청장은 공시기준일 이후 분할 합병등이 발생한 토지에 대하여는 대통령령으로 정하는 날을 기준하여 개별공시지가를 결정공시한다</w:t>
      </w:r>
    </w:p>
    <w:p w14:paraId="6E0CACCA" w14:textId="269A2710" w:rsidR="00CC7B13" w:rsidRPr="001654E5" w:rsidRDefault="00CC7B13" w:rsidP="00CC7B13">
      <w:pPr>
        <w:pStyle w:val="a3"/>
        <w:ind w:leftChars="0"/>
        <w:rPr>
          <w:b/>
          <w:bCs/>
          <w:sz w:val="18"/>
          <w:szCs w:val="20"/>
          <w:u w:val="single"/>
        </w:rPr>
      </w:pPr>
      <w:r w:rsidRPr="001654E5">
        <w:rPr>
          <w:rFonts w:hint="eastAsia"/>
          <w:b/>
          <w:bCs/>
          <w:sz w:val="18"/>
          <w:szCs w:val="20"/>
          <w:u w:val="single"/>
        </w:rPr>
        <w:t>시행령 16조</w:t>
      </w:r>
    </w:p>
    <w:p w14:paraId="680E8F29" w14:textId="4CDEA008" w:rsidR="00CC7B13" w:rsidRPr="001654E5" w:rsidRDefault="00CC7B13" w:rsidP="0033676A">
      <w:pPr>
        <w:pStyle w:val="a3"/>
        <w:numPr>
          <w:ilvl w:val="0"/>
          <w:numId w:val="6"/>
        </w:numPr>
        <w:ind w:leftChars="0"/>
        <w:rPr>
          <w:sz w:val="18"/>
          <w:szCs w:val="20"/>
        </w:rPr>
      </w:pPr>
      <w:r w:rsidRPr="001654E5">
        <w:rPr>
          <w:rFonts w:hint="eastAsia"/>
          <w:sz w:val="18"/>
          <w:szCs w:val="20"/>
        </w:rPr>
        <w:lastRenderedPageBreak/>
        <w:t>분할,합병, 신규등록, 지목변경, 국공유지매각으로 개별공시지가없는 토지는 1/1~6/30일사이에 사유가 발생한 경우에는 7/1, 7/1~12/31사이에 사유가 발생한 경우에는 다음해 1/1에 공시한다</w:t>
      </w:r>
    </w:p>
    <w:p w14:paraId="70B01B4B" w14:textId="600DD74D" w:rsidR="00DA152B" w:rsidRPr="001654E5" w:rsidRDefault="00DA152B" w:rsidP="00DA152B">
      <w:pPr>
        <w:pStyle w:val="a3"/>
        <w:numPr>
          <w:ilvl w:val="0"/>
          <w:numId w:val="3"/>
        </w:numPr>
        <w:ind w:leftChars="0"/>
        <w:rPr>
          <w:sz w:val="18"/>
          <w:szCs w:val="20"/>
        </w:rPr>
      </w:pPr>
      <w:r w:rsidRPr="001654E5">
        <w:rPr>
          <w:rFonts w:hint="eastAsia"/>
          <w:sz w:val="18"/>
          <w:szCs w:val="20"/>
        </w:rPr>
        <w:t>시군구청장은 개별공시지가를 결정공시하는 경우 해당 토지와 유사한 이용가치를 지닌다고 인정되는 하나 또는 둘 이상의 표준지공시지가를 기준으로 토지가격비준표를 사용하여 지가를 산정하되, 표준지공시지가와 균형을 유지하도록 한다</w:t>
      </w:r>
    </w:p>
    <w:p w14:paraId="1AB29BAD" w14:textId="101AC34F" w:rsidR="00CC7B13" w:rsidRPr="001654E5" w:rsidRDefault="00CC7B13" w:rsidP="00CC7B13">
      <w:pPr>
        <w:pStyle w:val="a3"/>
        <w:ind w:leftChars="0"/>
        <w:rPr>
          <w:b/>
          <w:bCs/>
          <w:sz w:val="18"/>
          <w:szCs w:val="20"/>
          <w:u w:val="single"/>
        </w:rPr>
      </w:pPr>
      <w:r w:rsidRPr="001654E5">
        <w:rPr>
          <w:rFonts w:hint="eastAsia"/>
          <w:b/>
          <w:bCs/>
          <w:sz w:val="18"/>
          <w:szCs w:val="20"/>
          <w:u w:val="single"/>
        </w:rPr>
        <w:t>시행령 17조(개별공시지가 조사산정기준)</w:t>
      </w:r>
    </w:p>
    <w:p w14:paraId="22CBC9F9" w14:textId="0D336336" w:rsidR="00CC7B13" w:rsidRPr="001654E5" w:rsidRDefault="00CC7B13" w:rsidP="0033676A">
      <w:pPr>
        <w:pStyle w:val="a3"/>
        <w:numPr>
          <w:ilvl w:val="0"/>
          <w:numId w:val="7"/>
        </w:numPr>
        <w:ind w:leftChars="0"/>
        <w:rPr>
          <w:sz w:val="18"/>
          <w:szCs w:val="20"/>
        </w:rPr>
      </w:pPr>
      <w:r w:rsidRPr="001654E5">
        <w:rPr>
          <w:rFonts w:hint="eastAsia"/>
          <w:sz w:val="18"/>
          <w:szCs w:val="20"/>
        </w:rPr>
        <w:t>국토교통부장관은 개별공시지가 조사산정 기준을 정하여 시군구청장에게 통보해야 하며 시군구청장은 기준에 따라 개별공시지가를 조사산정한다</w:t>
      </w:r>
    </w:p>
    <w:p w14:paraId="3523E261" w14:textId="398072C8" w:rsidR="00CC7B13" w:rsidRPr="001654E5" w:rsidRDefault="00CC7B13" w:rsidP="0033676A">
      <w:pPr>
        <w:pStyle w:val="a3"/>
        <w:numPr>
          <w:ilvl w:val="0"/>
          <w:numId w:val="7"/>
        </w:numPr>
        <w:ind w:leftChars="0"/>
        <w:rPr>
          <w:sz w:val="18"/>
          <w:szCs w:val="20"/>
        </w:rPr>
      </w:pPr>
      <w:r w:rsidRPr="001654E5">
        <w:rPr>
          <w:rFonts w:hint="eastAsia"/>
          <w:sz w:val="18"/>
          <w:szCs w:val="20"/>
        </w:rPr>
        <w:t>기준에는 지가형성에 영향을 미치는 토지특성조사, 비교표준지선정, 토지가격비준표사용, 그 밖에 개별공시지가 조사산정에 필요한 사항이 포함된다</w:t>
      </w:r>
    </w:p>
    <w:p w14:paraId="0FB42DA9" w14:textId="7EFA995E" w:rsidR="00DA152B" w:rsidRPr="001654E5" w:rsidRDefault="00DA152B" w:rsidP="00DA152B">
      <w:pPr>
        <w:pStyle w:val="a3"/>
        <w:numPr>
          <w:ilvl w:val="0"/>
          <w:numId w:val="3"/>
        </w:numPr>
        <w:ind w:leftChars="0"/>
        <w:rPr>
          <w:sz w:val="18"/>
          <w:szCs w:val="20"/>
        </w:rPr>
      </w:pPr>
      <w:r w:rsidRPr="001654E5">
        <w:rPr>
          <w:rFonts w:hint="eastAsia"/>
          <w:sz w:val="18"/>
          <w:szCs w:val="20"/>
        </w:rPr>
        <w:t>시군구청장은 개별공시지가를 결정공시하기 위해 감정평가법인등의 검증을 받고 토지소유자, 이해관계인의 의견을 들어야한다. 다만 시군구청장은 감정평가법인등의 검증이 필요없다고 인정되는 때에는 검증을 생략할 수 있다</w:t>
      </w:r>
    </w:p>
    <w:p w14:paraId="79B08152" w14:textId="2E318416" w:rsidR="00CC7B13" w:rsidRPr="001654E5" w:rsidRDefault="00CC7B13" w:rsidP="00CC7B13">
      <w:pPr>
        <w:pStyle w:val="a3"/>
        <w:ind w:leftChars="0"/>
        <w:rPr>
          <w:b/>
          <w:bCs/>
          <w:sz w:val="18"/>
          <w:szCs w:val="20"/>
          <w:u w:val="single"/>
        </w:rPr>
      </w:pPr>
      <w:r w:rsidRPr="001654E5">
        <w:rPr>
          <w:rFonts w:hint="eastAsia"/>
          <w:b/>
          <w:bCs/>
          <w:sz w:val="18"/>
          <w:szCs w:val="20"/>
          <w:u w:val="single"/>
        </w:rPr>
        <w:t>시행령18조(개별공시지가의 검증)</w:t>
      </w:r>
    </w:p>
    <w:p w14:paraId="231F4619" w14:textId="08C0992C" w:rsidR="00CC7B13" w:rsidRPr="001654E5" w:rsidRDefault="00CC7B13" w:rsidP="0033676A">
      <w:pPr>
        <w:pStyle w:val="a3"/>
        <w:numPr>
          <w:ilvl w:val="0"/>
          <w:numId w:val="8"/>
        </w:numPr>
        <w:ind w:leftChars="0"/>
        <w:rPr>
          <w:sz w:val="18"/>
          <w:szCs w:val="20"/>
        </w:rPr>
      </w:pPr>
      <w:r w:rsidRPr="001654E5">
        <w:rPr>
          <w:rFonts w:hint="eastAsia"/>
          <w:sz w:val="18"/>
          <w:szCs w:val="20"/>
        </w:rPr>
        <w:t>검증을 의뢰받은 감정평가법인등은 비교표준지선정의 적정성, 개별토지 가격산정의 적정성, 개별토지와 표준지공시지가의 균형유지에 관한 사항, 개별토지와 인근토지의지가균형유지, 공부와 일치여부, 표준주택가격, 개별주택가격, 비주거용 표준,개별 부동산 가격산정시 고려된 토지특성과 일치하는 여부을 검토한다</w:t>
      </w:r>
    </w:p>
    <w:p w14:paraId="04C0886F" w14:textId="699DDF35" w:rsidR="00CC7B13" w:rsidRPr="001654E5" w:rsidRDefault="00CC7B13" w:rsidP="0033676A">
      <w:pPr>
        <w:pStyle w:val="a3"/>
        <w:numPr>
          <w:ilvl w:val="0"/>
          <w:numId w:val="8"/>
        </w:numPr>
        <w:ind w:leftChars="0"/>
        <w:rPr>
          <w:sz w:val="18"/>
          <w:szCs w:val="20"/>
        </w:rPr>
      </w:pPr>
      <w:r w:rsidRPr="001654E5">
        <w:rPr>
          <w:rFonts w:hint="eastAsia"/>
          <w:sz w:val="18"/>
          <w:szCs w:val="20"/>
        </w:rPr>
        <w:t>시군구청장은 검증을 생략할 때에는 개별토지의 지가변동률과 해당 토지가 있는 읍면동 연평균 지가변동률간의 차이가 작은 순으로 토지를 선정해야 하다 다만 개발사업이 시행되거나 용도지역 용도지구가 변경되는 등의 사유가 있는 토지는 검증을 생략해서는 안된다</w:t>
      </w:r>
    </w:p>
    <w:p w14:paraId="69ADE801" w14:textId="6FA835E3" w:rsidR="00994ECA" w:rsidRPr="0008142C" w:rsidRDefault="00CC7B13" w:rsidP="0033676A">
      <w:pPr>
        <w:pStyle w:val="a3"/>
        <w:numPr>
          <w:ilvl w:val="0"/>
          <w:numId w:val="8"/>
        </w:numPr>
        <w:ind w:leftChars="0"/>
        <w:rPr>
          <w:sz w:val="18"/>
          <w:szCs w:val="20"/>
        </w:rPr>
      </w:pPr>
      <w:r w:rsidRPr="001654E5">
        <w:rPr>
          <w:rFonts w:hint="eastAsia"/>
          <w:sz w:val="18"/>
          <w:szCs w:val="20"/>
        </w:rPr>
        <w:t>검증의 생략에 대해서는 관계 중앙행정기관의 장과 미리 협의해야 한다</w:t>
      </w:r>
    </w:p>
    <w:p w14:paraId="55F72CDF" w14:textId="4C17ED49" w:rsidR="00994ECA" w:rsidRPr="0008142C" w:rsidRDefault="00994ECA" w:rsidP="00994ECA">
      <w:pPr>
        <w:ind w:left="800"/>
        <w:rPr>
          <w:b/>
          <w:bCs/>
          <w:sz w:val="18"/>
          <w:szCs w:val="20"/>
          <w:u w:val="single"/>
        </w:rPr>
      </w:pPr>
      <w:r w:rsidRPr="0008142C">
        <w:rPr>
          <w:rFonts w:hint="eastAsia"/>
          <w:b/>
          <w:bCs/>
          <w:sz w:val="18"/>
          <w:szCs w:val="20"/>
          <w:u w:val="single"/>
        </w:rPr>
        <w:t>*검증의 생략은 절차상 하자의 독자성 인정여부의 대상이된다</w:t>
      </w:r>
    </w:p>
    <w:p w14:paraId="52EA101A" w14:textId="5FF0268D" w:rsidR="00DA152B" w:rsidRPr="0008142C" w:rsidRDefault="00DA152B" w:rsidP="00DA152B">
      <w:pPr>
        <w:pStyle w:val="a3"/>
        <w:numPr>
          <w:ilvl w:val="0"/>
          <w:numId w:val="3"/>
        </w:numPr>
        <w:ind w:leftChars="0"/>
        <w:rPr>
          <w:sz w:val="18"/>
          <w:szCs w:val="20"/>
        </w:rPr>
      </w:pPr>
      <w:r w:rsidRPr="0008142C">
        <w:rPr>
          <w:rFonts w:hint="eastAsia"/>
          <w:sz w:val="18"/>
          <w:szCs w:val="20"/>
        </w:rPr>
        <w:t>시군구청장은 검증을 하려는 때에 해당지역의 표준지공시지가를 조사평가한 감정평가법인등 또는 실적이 우수한 감정평가법인등에 의뢰해야 한다</w:t>
      </w:r>
    </w:p>
    <w:p w14:paraId="0083A018" w14:textId="2AD68454" w:rsidR="00DA152B" w:rsidRPr="0008142C" w:rsidRDefault="00DA152B" w:rsidP="00DA152B">
      <w:pPr>
        <w:pStyle w:val="a3"/>
        <w:numPr>
          <w:ilvl w:val="0"/>
          <w:numId w:val="3"/>
        </w:numPr>
        <w:ind w:leftChars="0"/>
        <w:rPr>
          <w:sz w:val="18"/>
          <w:szCs w:val="20"/>
        </w:rPr>
      </w:pPr>
      <w:r w:rsidRPr="0008142C">
        <w:rPr>
          <w:rFonts w:hint="eastAsia"/>
          <w:sz w:val="18"/>
          <w:szCs w:val="20"/>
        </w:rPr>
        <w:t>국토교통부장관은 지가공시행정의 합리적인 발전을 도모하고 표준지와 개별공시지가의 균형유지등 적정한 지가형성을 위해 필요하다고 인정시 개별공시지가의 결정공시에 관하여 시군구청장을 지도감독할 수 있다</w:t>
      </w:r>
    </w:p>
    <w:p w14:paraId="66213A7B" w14:textId="77777777" w:rsidR="00994ECA" w:rsidRDefault="00994ECA" w:rsidP="00994ECA">
      <w:pPr>
        <w:pStyle w:val="a3"/>
        <w:ind w:leftChars="0"/>
      </w:pPr>
    </w:p>
    <w:p w14:paraId="639B63E9" w14:textId="34520BDC" w:rsidR="00994ECA" w:rsidRPr="0008142C" w:rsidRDefault="00994ECA" w:rsidP="00994ECA">
      <w:pPr>
        <w:rPr>
          <w:b/>
          <w:bCs/>
          <w:sz w:val="18"/>
          <w:szCs w:val="20"/>
          <w:u w:val="single"/>
        </w:rPr>
      </w:pPr>
      <w:r w:rsidRPr="0008142C">
        <w:rPr>
          <w:rFonts w:hint="eastAsia"/>
          <w:b/>
          <w:bCs/>
          <w:sz w:val="18"/>
          <w:szCs w:val="20"/>
          <w:u w:val="single"/>
        </w:rPr>
        <w:t>토지가격비준표(법령보충적행정규칙)</w:t>
      </w:r>
    </w:p>
    <w:p w14:paraId="1AB45A39" w14:textId="5DDE7A1A" w:rsidR="00994ECA" w:rsidRPr="0008142C" w:rsidRDefault="00994ECA" w:rsidP="00994ECA">
      <w:pPr>
        <w:rPr>
          <w:b/>
          <w:bCs/>
          <w:sz w:val="18"/>
          <w:szCs w:val="20"/>
          <w:u w:val="single"/>
        </w:rPr>
      </w:pPr>
      <w:r w:rsidRPr="0008142C">
        <w:rPr>
          <w:rFonts w:hint="eastAsia"/>
          <w:b/>
          <w:bCs/>
          <w:sz w:val="18"/>
          <w:szCs w:val="20"/>
          <w:u w:val="single"/>
        </w:rPr>
        <w:t>문제의 형식 : 비준표를 고려하지 않고 검증에 따라 결정된 개별공시지가가 적법한지, 하자치유가능? = 비준표결여는 내용상 하자이므로 하자치유불가</w:t>
      </w:r>
    </w:p>
    <w:p w14:paraId="2447700A" w14:textId="5754CA4F" w:rsidR="00994ECA" w:rsidRPr="0008142C" w:rsidRDefault="00994ECA" w:rsidP="0033676A">
      <w:pPr>
        <w:pStyle w:val="a3"/>
        <w:numPr>
          <w:ilvl w:val="0"/>
          <w:numId w:val="20"/>
        </w:numPr>
        <w:ind w:leftChars="0"/>
        <w:rPr>
          <w:sz w:val="18"/>
          <w:szCs w:val="20"/>
        </w:rPr>
      </w:pPr>
      <w:r w:rsidRPr="0008142C">
        <w:rPr>
          <w:rFonts w:hint="eastAsia"/>
          <w:sz w:val="18"/>
          <w:szCs w:val="20"/>
        </w:rPr>
        <w:lastRenderedPageBreak/>
        <w:t xml:space="preserve">의의 및 </w:t>
      </w:r>
      <w:r w:rsidR="009C7E47">
        <w:rPr>
          <w:rFonts w:hint="eastAsia"/>
          <w:sz w:val="18"/>
          <w:szCs w:val="20"/>
        </w:rPr>
        <w:t>취지</w:t>
      </w:r>
    </w:p>
    <w:p w14:paraId="182F49B3" w14:textId="3B37190D" w:rsidR="00994ECA" w:rsidRPr="0008142C" w:rsidRDefault="009C7E47" w:rsidP="00994ECA">
      <w:pPr>
        <w:pStyle w:val="a3"/>
        <w:ind w:leftChars="0"/>
        <w:rPr>
          <w:sz w:val="18"/>
          <w:szCs w:val="20"/>
        </w:rPr>
      </w:pPr>
      <w:r>
        <w:rPr>
          <w:rFonts w:hint="eastAsia"/>
          <w:sz w:val="18"/>
          <w:szCs w:val="20"/>
        </w:rPr>
        <w:t>표준지와 개별토지의 지가형성요인에 관한 표준적인 비교표를 말한다. 부동산가격공시법 3조 8항은 국토교통부장관은 개별공시지가 산정을 위해 필요하다고 인정하는 경우에는 토지가격비준표를 작성하여 시군구청자에게 제공할것을 규정한다 이는 표준지를 기준으로 개별토지의 대량평가를 신속하게 하기 위함에 취지가 있다.</w:t>
      </w:r>
    </w:p>
    <w:p w14:paraId="6C0D0DEA" w14:textId="0F663396" w:rsidR="00994ECA" w:rsidRPr="0008142C" w:rsidRDefault="009C7E47" w:rsidP="0033676A">
      <w:pPr>
        <w:pStyle w:val="a3"/>
        <w:numPr>
          <w:ilvl w:val="0"/>
          <w:numId w:val="20"/>
        </w:numPr>
        <w:ind w:leftChars="0"/>
        <w:rPr>
          <w:sz w:val="18"/>
          <w:szCs w:val="20"/>
        </w:rPr>
      </w:pPr>
      <w:r>
        <w:rPr>
          <w:rFonts w:hint="eastAsia"/>
          <w:sz w:val="18"/>
          <w:szCs w:val="20"/>
        </w:rPr>
        <w:t>법적성질</w:t>
      </w:r>
    </w:p>
    <w:p w14:paraId="30B84513" w14:textId="50E9B328" w:rsidR="00994ECA" w:rsidRDefault="00994ECA" w:rsidP="00994ECA">
      <w:pPr>
        <w:pStyle w:val="a3"/>
        <w:ind w:leftChars="0"/>
        <w:rPr>
          <w:sz w:val="18"/>
          <w:szCs w:val="20"/>
        </w:rPr>
      </w:pPr>
      <w:r w:rsidRPr="0008142C">
        <w:rPr>
          <w:sz w:val="18"/>
          <w:szCs w:val="20"/>
        </w:rPr>
        <w:t>“</w:t>
      </w:r>
      <w:r w:rsidRPr="0008142C">
        <w:rPr>
          <w:rFonts w:hint="eastAsia"/>
          <w:sz w:val="18"/>
          <w:szCs w:val="20"/>
        </w:rPr>
        <w:t xml:space="preserve">토지가격비준표는 집행명령인 개별토지가격합동조사지침과 더불어 법령보충적 구실을 하는 법규적 성질을 가지고 있는 것으로 보아야 한다고 판시한 바 있다. </w:t>
      </w:r>
    </w:p>
    <w:p w14:paraId="5E42C7AB" w14:textId="1A9EA6C5" w:rsidR="00994ECA" w:rsidRPr="0008142C" w:rsidRDefault="00994ECA" w:rsidP="0033676A">
      <w:pPr>
        <w:pStyle w:val="a3"/>
        <w:numPr>
          <w:ilvl w:val="0"/>
          <w:numId w:val="20"/>
        </w:numPr>
        <w:ind w:leftChars="0"/>
        <w:rPr>
          <w:sz w:val="18"/>
          <w:szCs w:val="20"/>
        </w:rPr>
      </w:pPr>
      <w:r w:rsidRPr="0008142C">
        <w:rPr>
          <w:rFonts w:hint="eastAsia"/>
          <w:sz w:val="18"/>
          <w:szCs w:val="20"/>
        </w:rPr>
        <w:t>비준표 활용상 하자에 대한 판례의 태도</w:t>
      </w:r>
    </w:p>
    <w:p w14:paraId="22C23716" w14:textId="068DBB6D" w:rsidR="00994ECA" w:rsidRDefault="00994ECA" w:rsidP="00994ECA">
      <w:pPr>
        <w:pStyle w:val="a3"/>
        <w:ind w:leftChars="0"/>
        <w:rPr>
          <w:sz w:val="18"/>
          <w:szCs w:val="20"/>
        </w:rPr>
      </w:pPr>
      <w:r w:rsidRPr="0008142C">
        <w:rPr>
          <w:rFonts w:hint="eastAsia"/>
          <w:sz w:val="18"/>
          <w:szCs w:val="20"/>
        </w:rPr>
        <w:t xml:space="preserve">판례는 비교표준지와 개별토지의 특성을 비교하여 비준표상의 가격배율을 모두 적용하여야 하며 이를 일부만 적용한 것은 위법하다고 판시한바 있다 </w:t>
      </w:r>
      <w:r w:rsidR="00946CEA">
        <w:rPr>
          <w:rFonts w:hint="eastAsia"/>
          <w:sz w:val="18"/>
          <w:szCs w:val="20"/>
        </w:rPr>
        <w:t>이 경우 토지가격비준표는 법규명령으로써 법집행행위가 아니므로 개별공시지가결정을 다투면서 구체적규범통제를 통해 토지가격비준표를 다투어야 한다. 이 경우 토지가격비준표가 위헌 위법이어서 무효라 할지라도 그에 근거한 개별공시지가는 취소사유에 불가하며 그 효력은 소송을 제기한 상대방에게만 미치며 일반적 무효가 되는 것은 아니다.</w:t>
      </w:r>
    </w:p>
    <w:p w14:paraId="5DB8D5D1" w14:textId="77777777" w:rsidR="00A2164F" w:rsidRPr="00A2164F" w:rsidRDefault="00A2164F" w:rsidP="00A2164F">
      <w:pPr>
        <w:pStyle w:val="a3"/>
        <w:ind w:leftChars="0"/>
        <w:rPr>
          <w:sz w:val="18"/>
          <w:szCs w:val="20"/>
        </w:rPr>
      </w:pPr>
      <w:r w:rsidRPr="00A2164F">
        <w:rPr>
          <w:color w:val="444444"/>
          <w:sz w:val="18"/>
          <w:szCs w:val="18"/>
          <w:shd w:val="clear" w:color="auto" w:fill="FFFFFF"/>
        </w:rPr>
        <w:t>“</w:t>
      </w:r>
      <w:r w:rsidRPr="00A2164F">
        <w:rPr>
          <w:rFonts w:hint="eastAsia"/>
          <w:color w:val="444444"/>
          <w:sz w:val="18"/>
          <w:szCs w:val="18"/>
          <w:shd w:val="clear" w:color="auto" w:fill="FFFFFF"/>
        </w:rPr>
        <w:t>시장·군수 또는 구청장은 표준지공시지가에 토지가격비준표를 사용하여 산정된 지가와 감정평가업자의 검증의견 및 토지소유자 등의 의견을 종합하여 당해 토지에 대하여 표준지공시지가와 균형을 유지한 개별공시지가를 결정할 수 있고, 그와 같이 결정된 개별공시지가가 표준지공시지가와 균형을 유지하지 못할 정도로 현저히 불합리하다는 등의 특별한 사정이 없는 한, 결과적으로 토지가격비준표를 사용하여 산정한 지가와 달리 결정되었거나 감정평가사의 검증의견에 따라 결정되었다는 이유만으로 그 개별공시지가 결정이 위법하다고 볼 수는 없다.</w:t>
      </w:r>
      <w:r w:rsidRPr="00A2164F">
        <w:rPr>
          <w:color w:val="444444"/>
          <w:sz w:val="18"/>
          <w:szCs w:val="18"/>
          <w:shd w:val="clear" w:color="auto" w:fill="FFFFFF"/>
        </w:rPr>
        <w:t>”</w:t>
      </w:r>
    </w:p>
    <w:p w14:paraId="11B812E0" w14:textId="77777777" w:rsidR="00A2164F" w:rsidRPr="00A2164F" w:rsidRDefault="00A2164F" w:rsidP="00A451D1">
      <w:pPr>
        <w:rPr>
          <w:rFonts w:hint="eastAsia"/>
        </w:rPr>
      </w:pPr>
    </w:p>
    <w:p w14:paraId="35A5774D" w14:textId="17E0C0AE" w:rsidR="00A451D1" w:rsidRPr="0008142C" w:rsidRDefault="00A451D1" w:rsidP="00A451D1">
      <w:pPr>
        <w:jc w:val="left"/>
        <w:rPr>
          <w:b/>
          <w:bCs/>
          <w:sz w:val="18"/>
          <w:szCs w:val="18"/>
          <w:u w:val="single"/>
        </w:rPr>
      </w:pPr>
      <w:r w:rsidRPr="0008142C">
        <w:rPr>
          <w:rFonts w:hint="eastAsia"/>
          <w:b/>
          <w:bCs/>
          <w:sz w:val="18"/>
          <w:szCs w:val="18"/>
          <w:u w:val="single"/>
        </w:rPr>
        <w:t>개별공시지가 공시절차</w:t>
      </w:r>
    </w:p>
    <w:p w14:paraId="64D469B7" w14:textId="361EF7FB" w:rsidR="00A451D1" w:rsidRPr="0008142C" w:rsidRDefault="00A451D1" w:rsidP="0033676A">
      <w:pPr>
        <w:pStyle w:val="a3"/>
        <w:numPr>
          <w:ilvl w:val="0"/>
          <w:numId w:val="9"/>
        </w:numPr>
        <w:ind w:leftChars="0"/>
        <w:rPr>
          <w:sz w:val="18"/>
          <w:szCs w:val="18"/>
        </w:rPr>
      </w:pPr>
      <w:r w:rsidRPr="0008142C">
        <w:rPr>
          <w:rFonts w:hint="eastAsia"/>
          <w:sz w:val="18"/>
          <w:szCs w:val="18"/>
        </w:rPr>
        <w:t>개별공시지가의 의의 및 법적성질</w:t>
      </w:r>
    </w:p>
    <w:p w14:paraId="1EC615B2" w14:textId="2DB08477" w:rsidR="00A451D1" w:rsidRPr="0008142C" w:rsidRDefault="00A451D1" w:rsidP="00A451D1">
      <w:pPr>
        <w:pStyle w:val="a3"/>
        <w:ind w:leftChars="0"/>
        <w:rPr>
          <w:sz w:val="18"/>
          <w:szCs w:val="18"/>
        </w:rPr>
      </w:pPr>
      <w:r w:rsidRPr="0008142C">
        <w:rPr>
          <w:rFonts w:hint="eastAsia"/>
          <w:sz w:val="18"/>
          <w:szCs w:val="18"/>
        </w:rPr>
        <w:t>개별공시지가랑 시군구청장이 공시지가를 기준으로 산정한 개별토지의 단위당 가격을 말한다 조세 및 부담금 산정의 기준이 되어 행정의 효율성을 제고함에 취지가 인정된다</w:t>
      </w:r>
    </w:p>
    <w:p w14:paraId="2B557399" w14:textId="2AF3ED37" w:rsidR="00A451D1" w:rsidRDefault="00A451D1" w:rsidP="0033676A">
      <w:pPr>
        <w:pStyle w:val="a3"/>
        <w:numPr>
          <w:ilvl w:val="0"/>
          <w:numId w:val="9"/>
        </w:numPr>
        <w:ind w:leftChars="0"/>
        <w:rPr>
          <w:sz w:val="18"/>
          <w:szCs w:val="18"/>
        </w:rPr>
      </w:pPr>
      <w:r w:rsidRPr="0008142C">
        <w:rPr>
          <w:rFonts w:hint="eastAsia"/>
          <w:sz w:val="18"/>
          <w:szCs w:val="18"/>
        </w:rPr>
        <w:t>법적성질</w:t>
      </w:r>
    </w:p>
    <w:p w14:paraId="1222493F" w14:textId="77777777" w:rsidR="003A369B" w:rsidRDefault="003A369B" w:rsidP="0033676A">
      <w:pPr>
        <w:pStyle w:val="a3"/>
        <w:numPr>
          <w:ilvl w:val="0"/>
          <w:numId w:val="78"/>
        </w:numPr>
        <w:ind w:leftChars="0"/>
        <w:rPr>
          <w:sz w:val="18"/>
          <w:szCs w:val="18"/>
        </w:rPr>
      </w:pPr>
      <w:r>
        <w:rPr>
          <w:rFonts w:hint="eastAsia"/>
          <w:sz w:val="18"/>
          <w:szCs w:val="18"/>
        </w:rPr>
        <w:t>학설</w:t>
      </w:r>
    </w:p>
    <w:p w14:paraId="40A43711" w14:textId="77777777" w:rsidR="003A369B" w:rsidRDefault="00D96247" w:rsidP="003A369B">
      <w:pPr>
        <w:pStyle w:val="a3"/>
        <w:ind w:leftChars="0" w:left="1160"/>
        <w:rPr>
          <w:sz w:val="18"/>
          <w:szCs w:val="18"/>
        </w:rPr>
      </w:pPr>
      <w:r>
        <w:rPr>
          <w:rFonts w:hint="eastAsia"/>
          <w:sz w:val="18"/>
          <w:szCs w:val="18"/>
        </w:rPr>
        <w:t xml:space="preserve">조세부과등에 있어 </w:t>
      </w:r>
      <w:r w:rsidR="003C792D">
        <w:rPr>
          <w:rFonts w:hint="eastAsia"/>
          <w:sz w:val="18"/>
          <w:szCs w:val="18"/>
        </w:rPr>
        <w:t xml:space="preserve">개별공시지가에 기속을 받으므로 행정처분으로 보는 견해가 다수견해이며 그 밖의 행정입법, 사실행위, 행정계획으로 보는 견해가 있다. </w:t>
      </w:r>
    </w:p>
    <w:p w14:paraId="5F318E91" w14:textId="77777777" w:rsidR="003A369B" w:rsidRDefault="003C792D" w:rsidP="0033676A">
      <w:pPr>
        <w:pStyle w:val="a3"/>
        <w:numPr>
          <w:ilvl w:val="0"/>
          <w:numId w:val="78"/>
        </w:numPr>
        <w:ind w:leftChars="0"/>
        <w:rPr>
          <w:sz w:val="18"/>
          <w:szCs w:val="18"/>
        </w:rPr>
      </w:pPr>
      <w:r>
        <w:rPr>
          <w:rFonts w:hint="eastAsia"/>
          <w:sz w:val="18"/>
          <w:szCs w:val="18"/>
        </w:rPr>
        <w:t>판례</w:t>
      </w:r>
    </w:p>
    <w:p w14:paraId="242CD49E" w14:textId="0B372905" w:rsidR="00425F6F" w:rsidRDefault="00425F6F" w:rsidP="003A369B">
      <w:pPr>
        <w:pStyle w:val="a3"/>
        <w:ind w:leftChars="0" w:left="1160"/>
        <w:rPr>
          <w:sz w:val="18"/>
          <w:szCs w:val="18"/>
        </w:rPr>
      </w:pPr>
      <w:r w:rsidRPr="003C792D">
        <w:rPr>
          <w:sz w:val="18"/>
          <w:szCs w:val="18"/>
        </w:rPr>
        <w:t>“</w:t>
      </w:r>
      <w:r w:rsidR="00A451D1" w:rsidRPr="003C792D">
        <w:rPr>
          <w:rFonts w:hint="eastAsia"/>
          <w:sz w:val="18"/>
          <w:szCs w:val="18"/>
        </w:rPr>
        <w:t>개별공시지가는 세금이나 부담금 산정기준이 되어 그 납부액에 직접 반영되는 것이므로 개인의 재산권에 영향을 준다고 볼 수 있다. 따라서 그 처분성을 인정할 수 있다</w:t>
      </w:r>
      <w:r w:rsidRPr="003C792D">
        <w:rPr>
          <w:sz w:val="18"/>
          <w:szCs w:val="18"/>
        </w:rPr>
        <w:t>”</w:t>
      </w:r>
      <w:r w:rsidR="003C792D">
        <w:rPr>
          <w:rFonts w:hint="eastAsia"/>
          <w:sz w:val="18"/>
          <w:szCs w:val="18"/>
        </w:rPr>
        <w:t xml:space="preserve"> </w:t>
      </w:r>
      <w:r w:rsidRPr="003C792D">
        <w:rPr>
          <w:sz w:val="18"/>
          <w:szCs w:val="18"/>
        </w:rPr>
        <w:t>“</w:t>
      </w:r>
      <w:r w:rsidRPr="003C792D">
        <w:rPr>
          <w:rFonts w:hint="eastAsia"/>
          <w:sz w:val="18"/>
          <w:szCs w:val="18"/>
        </w:rPr>
        <w:t>개별토지가격결</w:t>
      </w:r>
      <w:r w:rsidRPr="003C792D">
        <w:rPr>
          <w:rFonts w:hint="eastAsia"/>
          <w:sz w:val="18"/>
          <w:szCs w:val="18"/>
        </w:rPr>
        <w:lastRenderedPageBreak/>
        <w:t>정은 관계법령에 의한 토지초과이득세 또는 개발부담금 산정의 기준이 되어 국민의 권리나 의무 또는 법률상 이익에 직접적으로 관계되는 것으로서 항고소송의 대상이 되는 행정처분에 해당한다</w:t>
      </w:r>
      <w:r w:rsidRPr="003C792D">
        <w:rPr>
          <w:sz w:val="18"/>
          <w:szCs w:val="18"/>
        </w:rPr>
        <w:t>”</w:t>
      </w:r>
    </w:p>
    <w:p w14:paraId="0D841CB4" w14:textId="74D0DE19" w:rsidR="003A369B" w:rsidRDefault="003A369B" w:rsidP="0033676A">
      <w:pPr>
        <w:pStyle w:val="a3"/>
        <w:numPr>
          <w:ilvl w:val="0"/>
          <w:numId w:val="78"/>
        </w:numPr>
        <w:ind w:leftChars="0"/>
        <w:rPr>
          <w:sz w:val="18"/>
          <w:szCs w:val="18"/>
        </w:rPr>
      </w:pPr>
      <w:r>
        <w:rPr>
          <w:rFonts w:hint="eastAsia"/>
          <w:sz w:val="18"/>
          <w:szCs w:val="18"/>
        </w:rPr>
        <w:t>검토</w:t>
      </w:r>
    </w:p>
    <w:p w14:paraId="78FB83D1" w14:textId="44ECAD2D" w:rsidR="003A369B" w:rsidRPr="003C792D" w:rsidRDefault="00907110" w:rsidP="003A369B">
      <w:pPr>
        <w:pStyle w:val="a3"/>
        <w:ind w:leftChars="0" w:left="1160"/>
        <w:rPr>
          <w:sz w:val="18"/>
          <w:szCs w:val="18"/>
        </w:rPr>
      </w:pPr>
      <w:r>
        <w:rPr>
          <w:rFonts w:hint="eastAsia"/>
          <w:sz w:val="18"/>
          <w:szCs w:val="18"/>
        </w:rPr>
        <w:t>부동산가격공시법은 개별공시지가에 대한 소유자등의 의견청취, 이의신청 및 처리절차등을 규정하고 있는바 이는 개별공시지가결정이 행정처분임을 전제로 한 것으로 볼 수 있어 조세부과등에 있어 개별공시지가에 기속되므로 국민의 권리 의무에 직접 영향을 미치는 행정처분으로 보아야 할 것이다</w:t>
      </w:r>
    </w:p>
    <w:p w14:paraId="41AA6DD5" w14:textId="0D70E323" w:rsidR="00A451D1" w:rsidRPr="0008142C" w:rsidRDefault="00A451D1" w:rsidP="0033676A">
      <w:pPr>
        <w:pStyle w:val="a3"/>
        <w:numPr>
          <w:ilvl w:val="0"/>
          <w:numId w:val="9"/>
        </w:numPr>
        <w:ind w:leftChars="0"/>
        <w:rPr>
          <w:sz w:val="18"/>
          <w:szCs w:val="18"/>
        </w:rPr>
      </w:pPr>
      <w:r w:rsidRPr="0008142C">
        <w:rPr>
          <w:rFonts w:hint="eastAsia"/>
          <w:sz w:val="18"/>
          <w:szCs w:val="18"/>
        </w:rPr>
        <w:t>개별공시지가 산정절차</w:t>
      </w:r>
    </w:p>
    <w:p w14:paraId="5C11D63B" w14:textId="00CD2375" w:rsidR="00A451D1" w:rsidRPr="0008142C" w:rsidRDefault="00A451D1" w:rsidP="0033676A">
      <w:pPr>
        <w:pStyle w:val="a3"/>
        <w:numPr>
          <w:ilvl w:val="0"/>
          <w:numId w:val="10"/>
        </w:numPr>
        <w:ind w:leftChars="0"/>
        <w:rPr>
          <w:sz w:val="18"/>
          <w:szCs w:val="18"/>
        </w:rPr>
      </w:pPr>
      <w:r w:rsidRPr="0008142C">
        <w:rPr>
          <w:rFonts w:hint="eastAsia"/>
          <w:sz w:val="18"/>
          <w:szCs w:val="18"/>
        </w:rPr>
        <w:t>개별공시지가의 산정(법10조)</w:t>
      </w:r>
    </w:p>
    <w:p w14:paraId="236FB201" w14:textId="0CC64FDB" w:rsidR="00A451D1" w:rsidRPr="0008142C" w:rsidRDefault="00A451D1" w:rsidP="00A451D1">
      <w:pPr>
        <w:pStyle w:val="a3"/>
        <w:ind w:leftChars="0" w:left="1160"/>
        <w:rPr>
          <w:sz w:val="18"/>
          <w:szCs w:val="18"/>
        </w:rPr>
      </w:pPr>
      <w:r w:rsidRPr="0008142C">
        <w:rPr>
          <w:rFonts w:hint="eastAsia"/>
          <w:sz w:val="18"/>
          <w:szCs w:val="18"/>
        </w:rPr>
        <w:t xml:space="preserve">시군구청장은 당해 토지와 유사한 이용가치를 지닌다고 인정되는 하나 또는 둘이상의 </w:t>
      </w:r>
      <w:r w:rsidRPr="00243467">
        <w:rPr>
          <w:rFonts w:hint="eastAsia"/>
          <w:b/>
          <w:bCs/>
          <w:sz w:val="18"/>
          <w:szCs w:val="18"/>
        </w:rPr>
        <w:t>표준지공시지가</w:t>
      </w:r>
      <w:r w:rsidRPr="0008142C">
        <w:rPr>
          <w:rFonts w:hint="eastAsia"/>
          <w:sz w:val="18"/>
          <w:szCs w:val="18"/>
        </w:rPr>
        <w:t xml:space="preserve">를 기준으로 </w:t>
      </w:r>
      <w:r w:rsidRPr="00243467">
        <w:rPr>
          <w:rFonts w:hint="eastAsia"/>
          <w:b/>
          <w:bCs/>
          <w:sz w:val="18"/>
          <w:szCs w:val="18"/>
        </w:rPr>
        <w:t>토지가격비준표</w:t>
      </w:r>
      <w:r w:rsidRPr="0008142C">
        <w:rPr>
          <w:rFonts w:hint="eastAsia"/>
          <w:sz w:val="18"/>
          <w:szCs w:val="18"/>
        </w:rPr>
        <w:t>를 사용하여 지가를 산정한다 단 표준지 및 조세부담금 부과대상이 아닌 경우에는 산정하지 않을 수 있다.(령15조) 또한 당해 토지가격과 표준지공시지가가 균형을 유지하도록 해야 한다</w:t>
      </w:r>
    </w:p>
    <w:p w14:paraId="20A6BD0D" w14:textId="505FB8AF" w:rsidR="00A451D1" w:rsidRPr="0008142C" w:rsidRDefault="00A451D1" w:rsidP="0033676A">
      <w:pPr>
        <w:pStyle w:val="a3"/>
        <w:numPr>
          <w:ilvl w:val="0"/>
          <w:numId w:val="10"/>
        </w:numPr>
        <w:ind w:leftChars="0"/>
        <w:rPr>
          <w:sz w:val="18"/>
          <w:szCs w:val="18"/>
        </w:rPr>
      </w:pPr>
      <w:r w:rsidRPr="0008142C">
        <w:rPr>
          <w:rFonts w:hint="eastAsia"/>
          <w:sz w:val="18"/>
          <w:szCs w:val="18"/>
        </w:rPr>
        <w:t>개별공시지가의 검증 및 의견청취</w:t>
      </w:r>
    </w:p>
    <w:p w14:paraId="52CF96CD" w14:textId="6920D1B6" w:rsidR="00A451D1" w:rsidRPr="0008142C" w:rsidRDefault="00A451D1" w:rsidP="00A451D1">
      <w:pPr>
        <w:pStyle w:val="a3"/>
        <w:ind w:leftChars="0" w:left="1160"/>
        <w:rPr>
          <w:sz w:val="18"/>
          <w:szCs w:val="18"/>
        </w:rPr>
      </w:pPr>
      <w:r w:rsidRPr="0008142C">
        <w:rPr>
          <w:rFonts w:hint="eastAsia"/>
          <w:sz w:val="18"/>
          <w:szCs w:val="18"/>
        </w:rPr>
        <w:t xml:space="preserve">감정평가실적이 우수한 업자에게 </w:t>
      </w:r>
      <w:r w:rsidRPr="00243467">
        <w:rPr>
          <w:rFonts w:hint="eastAsia"/>
          <w:b/>
          <w:bCs/>
          <w:sz w:val="18"/>
          <w:szCs w:val="18"/>
        </w:rPr>
        <w:t>검증</w:t>
      </w:r>
      <w:r w:rsidRPr="0008142C">
        <w:rPr>
          <w:rFonts w:hint="eastAsia"/>
          <w:sz w:val="18"/>
          <w:szCs w:val="18"/>
        </w:rPr>
        <w:t>받되 개발사업시행 및 용도지역 지구변경의 경우를 제외하고 생략할 수 있다. 이경우 개별토지의 지가변동률과 시군구 연평균지가변동률의 차이가 작은 순서대로 검증을 생략하고 생략에 관하여는 미리 관계기관의 장과 협의하여야 한다</w:t>
      </w:r>
      <w:r w:rsidR="00D76B9B">
        <w:rPr>
          <w:rFonts w:hint="eastAsia"/>
          <w:sz w:val="18"/>
          <w:szCs w:val="18"/>
        </w:rPr>
        <w:t xml:space="preserve"> 또한 토지소유자 이해관계인의 의견을 들어야 한다.</w:t>
      </w:r>
    </w:p>
    <w:p w14:paraId="7D5EA520" w14:textId="2973CAB8" w:rsidR="00A451D1" w:rsidRPr="0008142C" w:rsidRDefault="00A451D1" w:rsidP="0033676A">
      <w:pPr>
        <w:pStyle w:val="a3"/>
        <w:numPr>
          <w:ilvl w:val="0"/>
          <w:numId w:val="10"/>
        </w:numPr>
        <w:ind w:leftChars="0"/>
        <w:rPr>
          <w:sz w:val="18"/>
          <w:szCs w:val="18"/>
        </w:rPr>
      </w:pPr>
      <w:r w:rsidRPr="0008142C">
        <w:rPr>
          <w:rFonts w:hint="eastAsia"/>
          <w:sz w:val="18"/>
          <w:szCs w:val="18"/>
        </w:rPr>
        <w:t>부동산가격공시위원회의 심의 및 공시</w:t>
      </w:r>
    </w:p>
    <w:p w14:paraId="36FB2079" w14:textId="02F51D68" w:rsidR="00A451D1" w:rsidRPr="0008142C" w:rsidRDefault="00A451D1" w:rsidP="00A451D1">
      <w:pPr>
        <w:pStyle w:val="a3"/>
        <w:ind w:leftChars="0" w:left="1160"/>
        <w:rPr>
          <w:sz w:val="18"/>
          <w:szCs w:val="18"/>
        </w:rPr>
      </w:pPr>
      <w:r w:rsidRPr="00243467">
        <w:rPr>
          <w:rFonts w:hint="eastAsia"/>
          <w:b/>
          <w:bCs/>
          <w:sz w:val="18"/>
          <w:szCs w:val="18"/>
        </w:rPr>
        <w:t>시군구 부동산가격공시위원회의 심의</w:t>
      </w:r>
      <w:r w:rsidRPr="0008142C">
        <w:rPr>
          <w:rFonts w:hint="eastAsia"/>
          <w:sz w:val="18"/>
          <w:szCs w:val="18"/>
        </w:rPr>
        <w:t xml:space="preserve"> 후 개별공시지가 결정 및 이의신청에 관한 사항을 결정 </w:t>
      </w:r>
      <w:r w:rsidRPr="00243467">
        <w:rPr>
          <w:rFonts w:hint="eastAsia"/>
          <w:b/>
          <w:bCs/>
          <w:sz w:val="18"/>
          <w:szCs w:val="18"/>
        </w:rPr>
        <w:t>공시</w:t>
      </w:r>
      <w:r w:rsidRPr="0008142C">
        <w:rPr>
          <w:rFonts w:hint="eastAsia"/>
          <w:sz w:val="18"/>
          <w:szCs w:val="18"/>
        </w:rPr>
        <w:t>한다 필요시 개별통지 할 수 있다.</w:t>
      </w:r>
    </w:p>
    <w:p w14:paraId="41EC48FA" w14:textId="54652CF2" w:rsidR="00C93804" w:rsidRPr="0008142C" w:rsidRDefault="00C93804" w:rsidP="0033676A">
      <w:pPr>
        <w:pStyle w:val="a3"/>
        <w:numPr>
          <w:ilvl w:val="0"/>
          <w:numId w:val="9"/>
        </w:numPr>
        <w:ind w:leftChars="0"/>
        <w:rPr>
          <w:sz w:val="18"/>
          <w:szCs w:val="18"/>
        </w:rPr>
      </w:pPr>
      <w:r w:rsidRPr="0008142C">
        <w:rPr>
          <w:rFonts w:hint="eastAsia"/>
          <w:sz w:val="18"/>
          <w:szCs w:val="18"/>
        </w:rPr>
        <w:t>개별공시지가의 효력</w:t>
      </w:r>
    </w:p>
    <w:p w14:paraId="22421EA0" w14:textId="7E875401" w:rsidR="0071036E" w:rsidRDefault="00C93804" w:rsidP="0071036E">
      <w:pPr>
        <w:pStyle w:val="a3"/>
        <w:ind w:leftChars="0"/>
        <w:rPr>
          <w:sz w:val="18"/>
          <w:szCs w:val="18"/>
        </w:rPr>
      </w:pPr>
      <w:r w:rsidRPr="0008142C">
        <w:rPr>
          <w:rFonts w:hint="eastAsia"/>
          <w:sz w:val="18"/>
          <w:szCs w:val="18"/>
        </w:rPr>
        <w:t>개별공시지가는 국세 지방세 부담금 산정기준의 과세표준이 되며 행정목적의 지가산정기준이 된다. 다만 개별공시지가를 기준으로 하여 행정목적에 활용하기 위하여는 법률에 명시적인 규정이 있어야 하므로 규정이 없는 경우에는 표준지공시지가를 기준으로 개별적으로 토지가격을 산정하여야 한다</w:t>
      </w:r>
    </w:p>
    <w:p w14:paraId="4FFD6C8F" w14:textId="77777777" w:rsidR="0071036E" w:rsidRDefault="0071036E" w:rsidP="0071036E">
      <w:pPr>
        <w:rPr>
          <w:sz w:val="18"/>
          <w:szCs w:val="18"/>
        </w:rPr>
      </w:pPr>
    </w:p>
    <w:p w14:paraId="15465C27" w14:textId="0E41DE4F" w:rsidR="0071036E" w:rsidRPr="007C3DDA" w:rsidRDefault="0071036E" w:rsidP="0071036E">
      <w:pPr>
        <w:rPr>
          <w:b/>
          <w:bCs/>
          <w:sz w:val="18"/>
          <w:szCs w:val="18"/>
          <w:u w:val="single"/>
        </w:rPr>
      </w:pPr>
      <w:r w:rsidRPr="007C3DDA">
        <w:rPr>
          <w:rFonts w:hint="eastAsia"/>
          <w:b/>
          <w:bCs/>
          <w:sz w:val="18"/>
          <w:szCs w:val="18"/>
          <w:u w:val="single"/>
        </w:rPr>
        <w:t>개별공시지가의 검증</w:t>
      </w:r>
    </w:p>
    <w:p w14:paraId="0B4AE935" w14:textId="1BA223F2" w:rsidR="0071036E" w:rsidRDefault="0074226E" w:rsidP="0033676A">
      <w:pPr>
        <w:pStyle w:val="a3"/>
        <w:numPr>
          <w:ilvl w:val="0"/>
          <w:numId w:val="79"/>
        </w:numPr>
        <w:ind w:leftChars="0"/>
        <w:rPr>
          <w:sz w:val="18"/>
          <w:szCs w:val="18"/>
        </w:rPr>
      </w:pPr>
      <w:r>
        <w:rPr>
          <w:rFonts w:hint="eastAsia"/>
          <w:sz w:val="18"/>
          <w:szCs w:val="18"/>
        </w:rPr>
        <w:t>의의</w:t>
      </w:r>
    </w:p>
    <w:p w14:paraId="47ECD360" w14:textId="5D88DEED" w:rsidR="0074226E" w:rsidRDefault="0074226E" w:rsidP="0074226E">
      <w:pPr>
        <w:pStyle w:val="a3"/>
        <w:ind w:leftChars="0"/>
        <w:rPr>
          <w:sz w:val="18"/>
          <w:szCs w:val="18"/>
        </w:rPr>
      </w:pPr>
      <w:r>
        <w:rPr>
          <w:rFonts w:hint="eastAsia"/>
          <w:sz w:val="18"/>
          <w:szCs w:val="18"/>
        </w:rPr>
        <w:t xml:space="preserve">시군구청장은 개별공시지가를 결정 공시하기 위하여 개별토지의 가격을 산정할 때에는 감정평가법인등의 검증을 받아야 하며 검증이 필요없다고 인정되는 때에는 지가변동상황등을 고려하여 </w:t>
      </w:r>
      <w:r w:rsidR="00EB06DE">
        <w:rPr>
          <w:rFonts w:hint="eastAsia"/>
          <w:sz w:val="18"/>
          <w:szCs w:val="18"/>
        </w:rPr>
        <w:t>검증을 생략할수 있다.</w:t>
      </w:r>
    </w:p>
    <w:p w14:paraId="4C5F2CA5" w14:textId="6683CA1A" w:rsidR="00EB06DE" w:rsidRDefault="00EB06DE" w:rsidP="0033676A">
      <w:pPr>
        <w:pStyle w:val="a3"/>
        <w:numPr>
          <w:ilvl w:val="0"/>
          <w:numId w:val="79"/>
        </w:numPr>
        <w:ind w:leftChars="0"/>
        <w:rPr>
          <w:sz w:val="18"/>
          <w:szCs w:val="18"/>
        </w:rPr>
      </w:pPr>
      <w:r>
        <w:rPr>
          <w:rFonts w:hint="eastAsia"/>
          <w:sz w:val="18"/>
          <w:szCs w:val="18"/>
        </w:rPr>
        <w:lastRenderedPageBreak/>
        <w:t>법적성질</w:t>
      </w:r>
    </w:p>
    <w:p w14:paraId="701C5168" w14:textId="157F5071" w:rsidR="00EB06DE" w:rsidRPr="0074226E" w:rsidRDefault="00EB06DE" w:rsidP="00EB06DE">
      <w:pPr>
        <w:pStyle w:val="a3"/>
        <w:ind w:leftChars="0"/>
        <w:rPr>
          <w:sz w:val="18"/>
          <w:szCs w:val="18"/>
        </w:rPr>
      </w:pPr>
      <w:r>
        <w:rPr>
          <w:rFonts w:hint="eastAsia"/>
          <w:sz w:val="18"/>
          <w:szCs w:val="18"/>
        </w:rPr>
        <w:t>부동산가격공시법 10조 5항에 따른 감정평가법인등의 검증행위는 법령에 근거하여 공적인 임무를 자신의 이름으로 수행하도록 검증권한이 주어진 공무수탁사인의 행위로서 공법상 사실행위에 해당한다.</w:t>
      </w:r>
    </w:p>
    <w:p w14:paraId="031CB668" w14:textId="77777777" w:rsidR="00425F6F" w:rsidRPr="0008142C" w:rsidRDefault="00425F6F" w:rsidP="00425F6F">
      <w:pPr>
        <w:rPr>
          <w:sz w:val="18"/>
          <w:szCs w:val="18"/>
        </w:rPr>
      </w:pPr>
    </w:p>
    <w:p w14:paraId="318DAE89" w14:textId="29E61B90" w:rsidR="00425F6F" w:rsidRPr="0008142C" w:rsidRDefault="00425F6F" w:rsidP="00425F6F">
      <w:pPr>
        <w:rPr>
          <w:b/>
          <w:bCs/>
          <w:sz w:val="18"/>
          <w:szCs w:val="18"/>
          <w:u w:val="single"/>
        </w:rPr>
      </w:pPr>
      <w:r w:rsidRPr="0008142C">
        <w:rPr>
          <w:rFonts w:hint="eastAsia"/>
          <w:b/>
          <w:bCs/>
          <w:sz w:val="18"/>
          <w:szCs w:val="18"/>
          <w:u w:val="single"/>
        </w:rPr>
        <w:t>관련판례(개별공시지가가 담보가치를 보증하는지)</w:t>
      </w:r>
    </w:p>
    <w:p w14:paraId="7AD148E5" w14:textId="736647D0" w:rsidR="00425F6F" w:rsidRPr="0008142C" w:rsidRDefault="00425F6F" w:rsidP="00425F6F">
      <w:pPr>
        <w:rPr>
          <w:color w:val="444444"/>
          <w:sz w:val="18"/>
          <w:szCs w:val="18"/>
          <w:shd w:val="clear" w:color="auto" w:fill="FFFFFF"/>
        </w:rPr>
      </w:pPr>
      <w:r w:rsidRPr="0008142C">
        <w:rPr>
          <w:color w:val="444444"/>
          <w:sz w:val="18"/>
          <w:szCs w:val="18"/>
          <w:shd w:val="clear" w:color="auto" w:fill="FFFFFF"/>
        </w:rPr>
        <w:t>“</w:t>
      </w:r>
      <w:r w:rsidRPr="0008142C">
        <w:rPr>
          <w:rFonts w:hint="eastAsia"/>
          <w:color w:val="444444"/>
          <w:sz w:val="18"/>
          <w:szCs w:val="18"/>
          <w:shd w:val="clear" w:color="auto" w:fill="FFFFFF"/>
        </w:rPr>
        <w:t>개별공시지가는 그 산정 목적인 개발부담금의 부과, 토지 관련 조세 부과 등 다른 법령이 정하는 목적을 위해 지가를 산정하는 경우에 그 산정 기준이 되는 범위 내에서는 납세자인 국민 등의 재산상 권리·의무에 직접적인 영향을 미칠 수 있지만, 이에 더 나아가 개별공시지가가 당해 토지의 거래 또는 담보제공을 받음에 있어 그 실제 거래가액 또는 담보가치를 보장한다거나 어떠한 구속력을 미친다고 할 수는 없다</w:t>
      </w:r>
      <w:r w:rsidRPr="0008142C">
        <w:rPr>
          <w:color w:val="444444"/>
          <w:sz w:val="18"/>
          <w:szCs w:val="18"/>
          <w:shd w:val="clear" w:color="auto" w:fill="FFFFFF"/>
        </w:rPr>
        <w:t>”</w:t>
      </w:r>
    </w:p>
    <w:p w14:paraId="2BF49816" w14:textId="77777777" w:rsidR="00425F6F" w:rsidRPr="0008142C" w:rsidRDefault="00425F6F" w:rsidP="00425F6F">
      <w:pPr>
        <w:rPr>
          <w:color w:val="444444"/>
          <w:sz w:val="18"/>
          <w:szCs w:val="18"/>
          <w:shd w:val="clear" w:color="auto" w:fill="FFFFFF"/>
        </w:rPr>
      </w:pPr>
    </w:p>
    <w:p w14:paraId="50DD7350" w14:textId="01E89F53" w:rsidR="00425F6F" w:rsidRPr="0008142C" w:rsidRDefault="00425F6F" w:rsidP="00425F6F">
      <w:pPr>
        <w:rPr>
          <w:sz w:val="18"/>
          <w:szCs w:val="18"/>
        </w:rPr>
      </w:pPr>
      <w:r w:rsidRPr="0008142C">
        <w:rPr>
          <w:color w:val="444444"/>
          <w:sz w:val="18"/>
          <w:szCs w:val="18"/>
          <w:shd w:val="clear" w:color="auto" w:fill="FFFFFF"/>
        </w:rPr>
        <w:t>“</w:t>
      </w:r>
      <w:r w:rsidRPr="0008142C">
        <w:rPr>
          <w:rFonts w:hint="eastAsia"/>
          <w:color w:val="444444"/>
          <w:sz w:val="18"/>
          <w:szCs w:val="18"/>
          <w:shd w:val="clear" w:color="auto" w:fill="FFFFFF"/>
        </w:rPr>
        <w:t>개별공시지가 산정업무 담당공무원 등이 잘못 산정·공시한 개별공시지가를 신뢰한 나머지 토지의 담보가치가 충분하다고 믿고 그 토지에 관하여 근저당권설정등기를 경료한 후 물품을 추가로 공급함으로써 손해를 입었음을 이유로 그 담당공무원이 속한 지방자치단체에 손해배상을 구한 사안에서, 그 담당공무원 등의 개별공시지가 산정에 관한 직무상 위반행위와 위 손해 사이에 상당인과관계가 있다고 보기 어렵다고 한 사례.</w:t>
      </w:r>
      <w:r w:rsidRPr="0008142C">
        <w:rPr>
          <w:color w:val="444444"/>
          <w:sz w:val="18"/>
          <w:szCs w:val="18"/>
          <w:shd w:val="clear" w:color="auto" w:fill="FFFFFF"/>
        </w:rPr>
        <w:t>”</w:t>
      </w:r>
    </w:p>
    <w:p w14:paraId="5A415401" w14:textId="77777777" w:rsidR="00C93804" w:rsidRPr="0008142C" w:rsidRDefault="00C93804" w:rsidP="00C93804">
      <w:pPr>
        <w:rPr>
          <w:sz w:val="18"/>
          <w:szCs w:val="18"/>
        </w:rPr>
      </w:pPr>
    </w:p>
    <w:p w14:paraId="240C755E" w14:textId="7AAD9DF6" w:rsidR="00C93804" w:rsidRPr="0008142C" w:rsidRDefault="00C93804" w:rsidP="00C93804">
      <w:pPr>
        <w:rPr>
          <w:b/>
          <w:bCs/>
          <w:sz w:val="18"/>
          <w:szCs w:val="18"/>
          <w:u w:val="single"/>
        </w:rPr>
      </w:pPr>
      <w:r w:rsidRPr="0008142C">
        <w:rPr>
          <w:rFonts w:hint="eastAsia"/>
          <w:b/>
          <w:bCs/>
          <w:sz w:val="18"/>
          <w:szCs w:val="18"/>
          <w:u w:val="single"/>
        </w:rPr>
        <w:t>관련판례(토지가격비준표와 다르게 결정할수있는지)</w:t>
      </w:r>
    </w:p>
    <w:p w14:paraId="036A1642" w14:textId="1396A834" w:rsidR="00C93804" w:rsidRDefault="00425F6F" w:rsidP="00C93804">
      <w:pPr>
        <w:rPr>
          <w:color w:val="444444"/>
          <w:sz w:val="18"/>
          <w:szCs w:val="18"/>
          <w:shd w:val="clear" w:color="auto" w:fill="FFFFFF"/>
        </w:rPr>
      </w:pPr>
      <w:r w:rsidRPr="0008142C">
        <w:rPr>
          <w:color w:val="444444"/>
          <w:sz w:val="18"/>
          <w:szCs w:val="18"/>
          <w:shd w:val="clear" w:color="auto" w:fill="FFFFFF"/>
        </w:rPr>
        <w:t>“</w:t>
      </w:r>
      <w:r w:rsidRPr="0008142C">
        <w:rPr>
          <w:rFonts w:hint="eastAsia"/>
          <w:color w:val="444444"/>
          <w:sz w:val="18"/>
          <w:szCs w:val="18"/>
          <w:shd w:val="clear" w:color="auto" w:fill="FFFFFF"/>
        </w:rPr>
        <w:t>시장·군수 또는 구청장은 표준지공시지가에 토지가격비준표를 사용하여 산정된 지가와 감정평가업자의 검증의견 및 토지소유자 등의 의견을 종합하여 당해 토지에 대하여 표준지공시지가와 균형을 유지한 개별공시지가를 결정할 수 있고, 그와 같이 결정된 개별공시지가가 표준지공시지가와 균형을 유지하지 못할 정도로 현저히 불합리하다는 등의 특별한 사정이 없는 한, 결과적으로 토지가격비준표를 사용하여 산정한 지가와 달리 결정되었거나 감정평가사의 검증의견에 따라 결정되었다는 이유만으로 그 개별공시지가 결정이 위법하다고 볼 수는 없다.</w:t>
      </w:r>
      <w:r w:rsidRPr="0008142C">
        <w:rPr>
          <w:color w:val="444444"/>
          <w:sz w:val="18"/>
          <w:szCs w:val="18"/>
          <w:shd w:val="clear" w:color="auto" w:fill="FFFFFF"/>
        </w:rPr>
        <w:t>”</w:t>
      </w:r>
    </w:p>
    <w:p w14:paraId="4C54BB52" w14:textId="0655FC6C" w:rsidR="00167176" w:rsidRDefault="00167176" w:rsidP="00167176">
      <w:pPr>
        <w:pStyle w:val="a3"/>
        <w:numPr>
          <w:ilvl w:val="0"/>
          <w:numId w:val="8"/>
        </w:numPr>
        <w:ind w:leftChars="0"/>
        <w:rPr>
          <w:color w:val="444444"/>
          <w:sz w:val="18"/>
          <w:szCs w:val="18"/>
          <w:shd w:val="clear" w:color="auto" w:fill="FFFFFF"/>
        </w:rPr>
      </w:pPr>
      <w:r>
        <w:rPr>
          <w:rFonts w:hint="eastAsia"/>
          <w:color w:val="444444"/>
          <w:sz w:val="18"/>
          <w:szCs w:val="18"/>
          <w:shd w:val="clear" w:color="auto" w:fill="FFFFFF"/>
        </w:rPr>
        <w:t>토지가격비준표의 한계</w:t>
      </w:r>
    </w:p>
    <w:p w14:paraId="38731A43" w14:textId="7AEA8345" w:rsidR="00167176" w:rsidRDefault="00167176" w:rsidP="00167176">
      <w:pPr>
        <w:pStyle w:val="a3"/>
        <w:ind w:leftChars="0" w:left="1160"/>
        <w:rPr>
          <w:color w:val="444444"/>
          <w:sz w:val="18"/>
          <w:szCs w:val="18"/>
          <w:shd w:val="clear" w:color="auto" w:fill="FFFFFF"/>
        </w:rPr>
      </w:pPr>
      <w:r>
        <w:rPr>
          <w:rFonts w:hint="eastAsia"/>
          <w:color w:val="444444"/>
          <w:sz w:val="18"/>
          <w:szCs w:val="18"/>
          <w:shd w:val="clear" w:color="auto" w:fill="FFFFFF"/>
        </w:rPr>
        <w:t>적정가격과의 괴리, 통계오차의 간과우려, 사회변화에 따른 탄력대응곤란등의 문제점을 지니고 있으며 이를 보완하고자 부동산가격공시법에서는 검증 및 심의절차를 규정하고 있다</w:t>
      </w:r>
    </w:p>
    <w:p w14:paraId="4EB2722F" w14:textId="12FBEBEE" w:rsidR="00167176" w:rsidRDefault="00167176" w:rsidP="004B106A">
      <w:pPr>
        <w:pStyle w:val="a3"/>
        <w:numPr>
          <w:ilvl w:val="0"/>
          <w:numId w:val="8"/>
        </w:numPr>
        <w:ind w:leftChars="0"/>
        <w:rPr>
          <w:color w:val="444444"/>
          <w:sz w:val="18"/>
          <w:szCs w:val="18"/>
          <w:shd w:val="clear" w:color="auto" w:fill="FFFFFF"/>
        </w:rPr>
      </w:pPr>
      <w:r>
        <w:rPr>
          <w:rFonts w:hint="eastAsia"/>
          <w:color w:val="444444"/>
          <w:sz w:val="18"/>
          <w:szCs w:val="18"/>
          <w:shd w:val="clear" w:color="auto" w:fill="FFFFFF"/>
        </w:rPr>
        <w:t>부공법 1</w:t>
      </w:r>
      <w:r w:rsidR="004B106A">
        <w:rPr>
          <w:rFonts w:hint="eastAsia"/>
          <w:color w:val="444444"/>
          <w:sz w:val="18"/>
          <w:szCs w:val="18"/>
          <w:shd w:val="clear" w:color="auto" w:fill="FFFFFF"/>
        </w:rPr>
        <w:t>0</w:t>
      </w:r>
      <w:r>
        <w:rPr>
          <w:rFonts w:hint="eastAsia"/>
          <w:color w:val="444444"/>
          <w:sz w:val="18"/>
          <w:szCs w:val="18"/>
          <w:shd w:val="clear" w:color="auto" w:fill="FFFFFF"/>
        </w:rPr>
        <w:t xml:space="preserve">조와 </w:t>
      </w:r>
      <w:r w:rsidR="004B106A">
        <w:rPr>
          <w:rFonts w:hint="eastAsia"/>
          <w:color w:val="444444"/>
          <w:sz w:val="18"/>
          <w:szCs w:val="18"/>
          <w:shd w:val="clear" w:color="auto" w:fill="FFFFFF"/>
        </w:rPr>
        <w:t>시행령 18조</w:t>
      </w:r>
    </w:p>
    <w:p w14:paraId="66A98904" w14:textId="53846C8D" w:rsidR="004B106A" w:rsidRPr="004B106A" w:rsidRDefault="004B106A" w:rsidP="004B106A">
      <w:pPr>
        <w:pStyle w:val="a3"/>
        <w:ind w:leftChars="0" w:left="1160"/>
        <w:rPr>
          <w:color w:val="444444"/>
          <w:sz w:val="18"/>
          <w:szCs w:val="18"/>
          <w:shd w:val="clear" w:color="auto" w:fill="FFFFFF"/>
        </w:rPr>
      </w:pPr>
      <w:r>
        <w:rPr>
          <w:rFonts w:hint="eastAsia"/>
          <w:color w:val="444444"/>
          <w:sz w:val="18"/>
          <w:szCs w:val="18"/>
          <w:shd w:val="clear" w:color="auto" w:fill="FFFFFF"/>
        </w:rPr>
        <w:t>법 10조</w:t>
      </w:r>
      <w:r w:rsidR="002E6A1B">
        <w:rPr>
          <w:rFonts w:hint="eastAsia"/>
          <w:color w:val="444444"/>
          <w:sz w:val="18"/>
          <w:szCs w:val="18"/>
          <w:shd w:val="clear" w:color="auto" w:fill="FFFFFF"/>
        </w:rPr>
        <w:t xml:space="preserve"> 4항에서는 당해토지가격과 표준지공시지가가 균형을 유지하도록 하여야 한다고 규정하고 시행령 18조에는 검증항목으로 표준지공시지가와의 균형유지에 관한 사항, 인근지가와의 균형유지에 관한 사항을 규정하고 있으므로 비준표를 사용하여 산정한 지가와 검증의견 및 소유자의견등을 종합하여 당해토지에 대하여 표준지공시지가와 균형을 유지한 개별공시지가를 결정할 수 있다.</w:t>
      </w:r>
    </w:p>
    <w:p w14:paraId="6F56102A" w14:textId="77777777" w:rsidR="00245E88" w:rsidRPr="0008142C" w:rsidRDefault="00245E88" w:rsidP="00C93804">
      <w:pPr>
        <w:rPr>
          <w:sz w:val="18"/>
          <w:szCs w:val="18"/>
        </w:rPr>
      </w:pPr>
    </w:p>
    <w:p w14:paraId="368C57BC" w14:textId="3593DE82" w:rsidR="00DA152B" w:rsidRPr="0008142C" w:rsidRDefault="00DA152B" w:rsidP="00DA152B">
      <w:pPr>
        <w:rPr>
          <w:b/>
          <w:bCs/>
          <w:sz w:val="18"/>
          <w:szCs w:val="18"/>
          <w:u w:val="single"/>
        </w:rPr>
      </w:pPr>
      <w:r w:rsidRPr="0008142C">
        <w:rPr>
          <w:rFonts w:hint="eastAsia"/>
          <w:b/>
          <w:bCs/>
          <w:sz w:val="18"/>
          <w:szCs w:val="18"/>
          <w:u w:val="single"/>
        </w:rPr>
        <w:lastRenderedPageBreak/>
        <w:t>11조(개별공시지가 이의신청)</w:t>
      </w:r>
    </w:p>
    <w:p w14:paraId="1D15D343" w14:textId="04E34520" w:rsidR="00DA152B" w:rsidRPr="0008142C" w:rsidRDefault="00DA152B" w:rsidP="00DA152B">
      <w:pPr>
        <w:pStyle w:val="a3"/>
        <w:numPr>
          <w:ilvl w:val="0"/>
          <w:numId w:val="4"/>
        </w:numPr>
        <w:ind w:leftChars="0"/>
        <w:rPr>
          <w:sz w:val="18"/>
          <w:szCs w:val="18"/>
        </w:rPr>
      </w:pPr>
      <w:r w:rsidRPr="0008142C">
        <w:rPr>
          <w:rFonts w:hint="eastAsia"/>
          <w:sz w:val="18"/>
          <w:szCs w:val="18"/>
        </w:rPr>
        <w:t>개별공시지가에 이의가 있는 자는 결정공시일로부터 30일 이내에 서면으로 시군구청장에게 이의신청할수 있다</w:t>
      </w:r>
    </w:p>
    <w:p w14:paraId="270F2B71" w14:textId="294F754B" w:rsidR="00DA152B" w:rsidRPr="0008142C" w:rsidRDefault="00DA152B" w:rsidP="00DA152B">
      <w:pPr>
        <w:pStyle w:val="a3"/>
        <w:numPr>
          <w:ilvl w:val="0"/>
          <w:numId w:val="4"/>
        </w:numPr>
        <w:ind w:leftChars="0"/>
        <w:rPr>
          <w:sz w:val="18"/>
          <w:szCs w:val="18"/>
        </w:rPr>
      </w:pPr>
      <w:r w:rsidRPr="0008142C">
        <w:rPr>
          <w:rFonts w:hint="eastAsia"/>
          <w:sz w:val="18"/>
          <w:szCs w:val="18"/>
        </w:rPr>
        <w:t>시군구청장은 이의신청 기간만료일부터 30일이내에 심사하여 결과를 신청인에게 서면으로 통지해야 한다. 시군구청장은 이의신청의 내용이 타당한 경우에 개별공시지가를 조정하여 다시 공시한다</w:t>
      </w:r>
    </w:p>
    <w:p w14:paraId="4DDAC116" w14:textId="77777777" w:rsidR="00523DF7" w:rsidRDefault="00523DF7" w:rsidP="00654495">
      <w:pPr>
        <w:rPr>
          <w:b/>
          <w:bCs/>
          <w:sz w:val="18"/>
          <w:szCs w:val="18"/>
          <w:u w:val="single"/>
        </w:rPr>
      </w:pPr>
    </w:p>
    <w:p w14:paraId="420BA41D" w14:textId="16FC8281" w:rsidR="00523DF7" w:rsidRDefault="00523DF7" w:rsidP="00654495">
      <w:pPr>
        <w:rPr>
          <w:sz w:val="18"/>
          <w:szCs w:val="18"/>
        </w:rPr>
      </w:pPr>
      <w:r w:rsidRPr="00523DF7">
        <w:rPr>
          <w:rFonts w:hint="eastAsia"/>
          <w:b/>
          <w:bCs/>
          <w:sz w:val="18"/>
          <w:szCs w:val="18"/>
          <w:u w:val="single"/>
        </w:rPr>
        <w:t>개별공시지가에 대한 권리구제</w:t>
      </w:r>
      <w:r>
        <w:rPr>
          <w:rFonts w:hint="eastAsia"/>
          <w:b/>
          <w:bCs/>
          <w:sz w:val="18"/>
          <w:szCs w:val="18"/>
          <w:u w:val="single"/>
        </w:rPr>
        <w:t xml:space="preserve"> : </w:t>
      </w:r>
      <w:r>
        <w:rPr>
          <w:rFonts w:hint="eastAsia"/>
          <w:sz w:val="18"/>
          <w:szCs w:val="18"/>
        </w:rPr>
        <w:t>이의신청, 행정심판, 행정소송</w:t>
      </w:r>
    </w:p>
    <w:p w14:paraId="1C0D97E6" w14:textId="77777777" w:rsidR="00F655BC" w:rsidRDefault="00F655BC" w:rsidP="00654495">
      <w:pPr>
        <w:rPr>
          <w:sz w:val="18"/>
          <w:szCs w:val="18"/>
        </w:rPr>
      </w:pPr>
    </w:p>
    <w:p w14:paraId="3349179F" w14:textId="4C5948F4" w:rsidR="00F655BC" w:rsidRPr="001134D2" w:rsidRDefault="001134D2" w:rsidP="00654495">
      <w:pPr>
        <w:rPr>
          <w:b/>
          <w:bCs/>
          <w:sz w:val="18"/>
          <w:szCs w:val="18"/>
          <w:u w:val="single"/>
        </w:rPr>
      </w:pPr>
      <w:r w:rsidRPr="001134D2">
        <w:rPr>
          <w:rFonts w:hint="eastAsia"/>
          <w:b/>
          <w:bCs/>
          <w:sz w:val="18"/>
          <w:szCs w:val="18"/>
          <w:u w:val="single"/>
        </w:rPr>
        <w:t>공시지가결정의 제소기간 관련판례</w:t>
      </w:r>
    </w:p>
    <w:p w14:paraId="656991DB" w14:textId="58902BC1" w:rsidR="001134D2" w:rsidRPr="001134D2" w:rsidRDefault="001134D2" w:rsidP="00654495">
      <w:pPr>
        <w:rPr>
          <w:b/>
          <w:bCs/>
          <w:sz w:val="18"/>
          <w:szCs w:val="18"/>
          <w:u w:val="single"/>
        </w:rPr>
      </w:pPr>
      <w:r>
        <w:rPr>
          <w:sz w:val="18"/>
          <w:szCs w:val="18"/>
        </w:rPr>
        <w:t>“</w:t>
      </w:r>
      <w:r>
        <w:rPr>
          <w:rFonts w:hint="eastAsia"/>
          <w:sz w:val="18"/>
          <w:szCs w:val="18"/>
        </w:rPr>
        <w:t>개별공시지가는 일괄하여 읍면동 게시판에 공고하는 것일뿐 각 토지 또는 소유자에 대하여 각별로 효력을 발생하는 것이므로 개별토지가격결정의 공고로 효력은 발생하지만 처분의 상대방인 토지소유자 및 이해관계인이 공고일에 처분이 있음을 알았다고 할 수는 없으므로 개별공시지가결정을 알았다고 볼 만한 특별한 사정이 없는 한 처분이 잇은 날로부터 1년 이내에 취소소송을 제기하면 된다</w:t>
      </w:r>
      <w:r>
        <w:rPr>
          <w:sz w:val="18"/>
          <w:szCs w:val="18"/>
        </w:rPr>
        <w:t>”</w:t>
      </w:r>
    </w:p>
    <w:p w14:paraId="75DDB603" w14:textId="77777777" w:rsidR="00523DF7" w:rsidRDefault="00523DF7" w:rsidP="00654495">
      <w:pPr>
        <w:rPr>
          <w:b/>
          <w:bCs/>
          <w:sz w:val="18"/>
          <w:szCs w:val="18"/>
          <w:u w:val="single"/>
        </w:rPr>
      </w:pPr>
    </w:p>
    <w:p w14:paraId="51E89D35" w14:textId="5C2E436E" w:rsidR="00654495" w:rsidRPr="0008142C" w:rsidRDefault="00654495" w:rsidP="00654495">
      <w:pPr>
        <w:rPr>
          <w:b/>
          <w:bCs/>
          <w:sz w:val="18"/>
          <w:szCs w:val="18"/>
          <w:u w:val="single"/>
        </w:rPr>
      </w:pPr>
      <w:r w:rsidRPr="0008142C">
        <w:rPr>
          <w:rFonts w:hint="eastAsia"/>
          <w:b/>
          <w:bCs/>
          <w:sz w:val="18"/>
          <w:szCs w:val="18"/>
          <w:u w:val="single"/>
        </w:rPr>
        <w:t>이의신청과 정정처분의 관계</w:t>
      </w:r>
    </w:p>
    <w:p w14:paraId="50BD4608" w14:textId="791A48BE" w:rsidR="00654495" w:rsidRPr="00B01C9A" w:rsidRDefault="00654495" w:rsidP="00B01C9A">
      <w:pPr>
        <w:rPr>
          <w:sz w:val="18"/>
          <w:szCs w:val="18"/>
        </w:rPr>
      </w:pPr>
      <w:r w:rsidRPr="00B01C9A">
        <w:rPr>
          <w:rFonts w:hint="eastAsia"/>
          <w:sz w:val="18"/>
          <w:szCs w:val="18"/>
        </w:rPr>
        <w:t>이의신청은 토지소유자등의 신청에 의하여 이루어지고 정정처분은 명백한 오류의 시정을 위하여 직권으로 이루어진다. 각 제도는 하자없는 개별공시지가 산정목적을 위한 것으로 별도의 제도이므로 이의신청의 기간이 도과되어도 시군구청장은 언제든지 명백한 오류의 시정을 위하여 직권으로 정정할 수 있을 것이다.</w:t>
      </w:r>
    </w:p>
    <w:p w14:paraId="4B35633D" w14:textId="77777777" w:rsidR="00A451D1" w:rsidRPr="0008142C" w:rsidRDefault="00A451D1" w:rsidP="00A451D1">
      <w:pPr>
        <w:pStyle w:val="a3"/>
        <w:ind w:leftChars="0"/>
        <w:rPr>
          <w:sz w:val="18"/>
          <w:szCs w:val="18"/>
        </w:rPr>
      </w:pPr>
    </w:p>
    <w:p w14:paraId="67A590B1" w14:textId="19FECCA8" w:rsidR="00DA152B" w:rsidRPr="0008142C" w:rsidRDefault="00DA152B" w:rsidP="00DA152B">
      <w:pPr>
        <w:rPr>
          <w:sz w:val="18"/>
          <w:szCs w:val="18"/>
        </w:rPr>
      </w:pPr>
      <w:r w:rsidRPr="0008142C">
        <w:rPr>
          <w:rFonts w:hint="eastAsia"/>
          <w:b/>
          <w:bCs/>
          <w:sz w:val="18"/>
          <w:szCs w:val="18"/>
          <w:u w:val="single"/>
        </w:rPr>
        <w:t>12조(개별공시지가의 정정)</w:t>
      </w:r>
      <w:r w:rsidRPr="0008142C">
        <w:rPr>
          <w:rFonts w:hint="eastAsia"/>
          <w:sz w:val="18"/>
          <w:szCs w:val="18"/>
        </w:rPr>
        <w:t xml:space="preserve"> 시군구청장은 개별공시지가에 틀린계산, 오기, 표준지선정의 착오, 그 밖에 대통령령으로 정하는 명백한 오류가 있음을 발견한 때에는 지체없이 이를 정정해야 하다</w:t>
      </w:r>
    </w:p>
    <w:p w14:paraId="54CC2ADC" w14:textId="0A01D9CF" w:rsidR="00CC7B13" w:rsidRPr="0008142C" w:rsidRDefault="00CC7B13" w:rsidP="00DA152B">
      <w:pPr>
        <w:rPr>
          <w:b/>
          <w:bCs/>
          <w:sz w:val="18"/>
          <w:szCs w:val="18"/>
          <w:u w:val="single"/>
        </w:rPr>
      </w:pPr>
      <w:r w:rsidRPr="0008142C">
        <w:rPr>
          <w:rFonts w:hint="eastAsia"/>
          <w:b/>
          <w:bCs/>
          <w:sz w:val="18"/>
          <w:szCs w:val="18"/>
          <w:u w:val="single"/>
        </w:rPr>
        <w:t>시행령 23조(개별공시지가의 정정사유)</w:t>
      </w:r>
    </w:p>
    <w:p w14:paraId="1499D333" w14:textId="12F97866" w:rsidR="00CC7B13" w:rsidRDefault="00950021" w:rsidP="00DA152B">
      <w:pPr>
        <w:rPr>
          <w:sz w:val="18"/>
          <w:szCs w:val="18"/>
        </w:rPr>
      </w:pPr>
      <w:r w:rsidRPr="0008142C">
        <w:rPr>
          <w:rFonts w:hint="eastAsia"/>
          <w:sz w:val="18"/>
          <w:szCs w:val="18"/>
        </w:rPr>
        <w:t>[</w:t>
      </w:r>
      <w:r w:rsidR="00CC7B13" w:rsidRPr="0008142C">
        <w:rPr>
          <w:rFonts w:hint="eastAsia"/>
          <w:sz w:val="18"/>
          <w:szCs w:val="18"/>
        </w:rPr>
        <w:t>대통령령으로 정하는 명백한 오류란 공시절차를 완전하게 이행하지 않은 경우, 용도지역 용도지구등 주요 요인의 조사를 잘못한 경우, 토지가격비준표의 적용에 오류가 있는 경</w:t>
      </w:r>
      <w:r w:rsidR="00A451D1" w:rsidRPr="0008142C">
        <w:rPr>
          <w:rFonts w:hint="eastAsia"/>
          <w:sz w:val="18"/>
          <w:szCs w:val="18"/>
        </w:rPr>
        <w:t>우를 말하며</w:t>
      </w:r>
      <w:r w:rsidRPr="0008142C">
        <w:rPr>
          <w:rFonts w:hint="eastAsia"/>
          <w:sz w:val="18"/>
          <w:szCs w:val="18"/>
        </w:rPr>
        <w:t>](사유)</w:t>
      </w:r>
      <w:r w:rsidR="00A451D1" w:rsidRPr="0008142C">
        <w:rPr>
          <w:rFonts w:hint="eastAsia"/>
          <w:sz w:val="18"/>
          <w:szCs w:val="18"/>
        </w:rPr>
        <w:t xml:space="preserve"> 시군구청장은 오류를 정정하려는 경우에는 </w:t>
      </w:r>
      <w:r w:rsidRPr="0008142C">
        <w:rPr>
          <w:rFonts w:hint="eastAsia"/>
          <w:sz w:val="18"/>
          <w:szCs w:val="18"/>
        </w:rPr>
        <w:t>[</w:t>
      </w:r>
      <w:r w:rsidR="00A451D1" w:rsidRPr="0008142C">
        <w:rPr>
          <w:rFonts w:hint="eastAsia"/>
          <w:sz w:val="18"/>
          <w:szCs w:val="18"/>
        </w:rPr>
        <w:t>시군구부동산가격공시위원회의 심의를 거쳐 정정사항을 결정공시하여야 한다. 다만 틀린계산, 오기의 경우에는 심의를 거치지 않을 수 있다.</w:t>
      </w:r>
      <w:r w:rsidRPr="0008142C">
        <w:rPr>
          <w:rFonts w:hint="eastAsia"/>
          <w:sz w:val="18"/>
          <w:szCs w:val="18"/>
        </w:rPr>
        <w:t>](절차)</w:t>
      </w:r>
    </w:p>
    <w:p w14:paraId="4639E897" w14:textId="1ACFB73E" w:rsidR="00031FF9" w:rsidRPr="00B01C9A" w:rsidRDefault="004A0465" w:rsidP="00DA152B">
      <w:pPr>
        <w:rPr>
          <w:b/>
          <w:bCs/>
          <w:sz w:val="18"/>
          <w:szCs w:val="18"/>
          <w:u w:val="single"/>
        </w:rPr>
      </w:pPr>
      <w:r w:rsidRPr="00B01C9A">
        <w:rPr>
          <w:rFonts w:hint="eastAsia"/>
          <w:b/>
          <w:bCs/>
          <w:sz w:val="18"/>
          <w:szCs w:val="18"/>
          <w:u w:val="single"/>
        </w:rPr>
        <w:t>개별공시지가의 직권정정</w:t>
      </w:r>
    </w:p>
    <w:p w14:paraId="273D37AC" w14:textId="4D64B2E2" w:rsidR="004A0465" w:rsidRDefault="004A0465" w:rsidP="0033676A">
      <w:pPr>
        <w:pStyle w:val="a3"/>
        <w:numPr>
          <w:ilvl w:val="0"/>
          <w:numId w:val="80"/>
        </w:numPr>
        <w:ind w:leftChars="0"/>
        <w:rPr>
          <w:sz w:val="18"/>
          <w:szCs w:val="18"/>
        </w:rPr>
      </w:pPr>
      <w:r>
        <w:rPr>
          <w:rFonts w:hint="eastAsia"/>
          <w:sz w:val="18"/>
          <w:szCs w:val="18"/>
        </w:rPr>
        <w:t>의의</w:t>
      </w:r>
    </w:p>
    <w:p w14:paraId="53996E8D" w14:textId="78C9272C" w:rsidR="004A0465" w:rsidRDefault="004A0465" w:rsidP="004A0465">
      <w:pPr>
        <w:pStyle w:val="a3"/>
        <w:ind w:leftChars="0"/>
        <w:rPr>
          <w:sz w:val="18"/>
          <w:szCs w:val="18"/>
        </w:rPr>
      </w:pPr>
      <w:r>
        <w:rPr>
          <w:rFonts w:hint="eastAsia"/>
          <w:sz w:val="18"/>
          <w:szCs w:val="18"/>
        </w:rPr>
        <w:t>부동산공시법 12조는 개별공시지가에 하자가 있는 경우 이를 시장등이 직권으로 정정하는 제도를 규정하며 이는 직권취소에 해당한다</w:t>
      </w:r>
    </w:p>
    <w:p w14:paraId="5D48E663" w14:textId="6CA42FF4" w:rsidR="004A0465" w:rsidRDefault="00D06219" w:rsidP="0033676A">
      <w:pPr>
        <w:pStyle w:val="a3"/>
        <w:numPr>
          <w:ilvl w:val="0"/>
          <w:numId w:val="80"/>
        </w:numPr>
        <w:ind w:leftChars="0"/>
        <w:rPr>
          <w:sz w:val="18"/>
          <w:szCs w:val="18"/>
        </w:rPr>
      </w:pPr>
      <w:r>
        <w:rPr>
          <w:rFonts w:hint="eastAsia"/>
          <w:sz w:val="18"/>
          <w:szCs w:val="18"/>
        </w:rPr>
        <w:t>정정사유</w:t>
      </w:r>
    </w:p>
    <w:p w14:paraId="6C63E4A0" w14:textId="35A4F2ED" w:rsidR="00D06219" w:rsidRDefault="00D06219" w:rsidP="00D06219">
      <w:pPr>
        <w:pStyle w:val="a3"/>
        <w:ind w:leftChars="0"/>
        <w:rPr>
          <w:sz w:val="18"/>
          <w:szCs w:val="18"/>
        </w:rPr>
      </w:pPr>
      <w:r>
        <w:rPr>
          <w:rFonts w:hint="eastAsia"/>
          <w:sz w:val="18"/>
          <w:szCs w:val="18"/>
        </w:rPr>
        <w:lastRenderedPageBreak/>
        <w:t>시군구청장은 개별공시자가에 틀린계산 오기 표준지선정의 착오 그 밖에 시행령 23조에 따라 공시절차를 완전하게 이행하지 않는 경우, 용도지역등 토지가격에 영향을 미치는 주요요인 조사를 잘못한 경우 토지가격비준표 적용에 오류가 있는 경우에는 지체없이 이를 정정하여야 한다</w:t>
      </w:r>
    </w:p>
    <w:p w14:paraId="1D216368" w14:textId="77777777" w:rsidR="00D06219" w:rsidRDefault="00D06219" w:rsidP="0033676A">
      <w:pPr>
        <w:pStyle w:val="a3"/>
        <w:numPr>
          <w:ilvl w:val="0"/>
          <w:numId w:val="80"/>
        </w:numPr>
        <w:ind w:leftChars="0"/>
        <w:rPr>
          <w:sz w:val="18"/>
          <w:szCs w:val="18"/>
        </w:rPr>
      </w:pPr>
      <w:r>
        <w:rPr>
          <w:rFonts w:hint="eastAsia"/>
          <w:sz w:val="18"/>
          <w:szCs w:val="18"/>
        </w:rPr>
        <w:t>정정절차</w:t>
      </w:r>
    </w:p>
    <w:p w14:paraId="295CFBDF" w14:textId="35085E96" w:rsidR="004A0465" w:rsidRDefault="004A0465" w:rsidP="00D06219">
      <w:pPr>
        <w:pStyle w:val="a3"/>
        <w:ind w:leftChars="0"/>
        <w:rPr>
          <w:sz w:val="18"/>
          <w:szCs w:val="18"/>
        </w:rPr>
      </w:pPr>
      <w:r w:rsidRPr="00D06219">
        <w:rPr>
          <w:rFonts w:hint="eastAsia"/>
          <w:sz w:val="18"/>
          <w:szCs w:val="18"/>
        </w:rPr>
        <w:t>시군구부동산가격공시위원회의 심의를 거쳐 정정사항을 결정 공시하여야 한다 다만 틀린계산 오기의 경우에는 시군구부동산가격공시위원회의 심의를 거치지 않을 수 있다.</w:t>
      </w:r>
    </w:p>
    <w:p w14:paraId="0AAEC813" w14:textId="211FA8F9" w:rsidR="00D06219" w:rsidRDefault="00D06219" w:rsidP="0033676A">
      <w:pPr>
        <w:pStyle w:val="a3"/>
        <w:numPr>
          <w:ilvl w:val="0"/>
          <w:numId w:val="80"/>
        </w:numPr>
        <w:ind w:leftChars="0"/>
        <w:rPr>
          <w:sz w:val="18"/>
          <w:szCs w:val="18"/>
        </w:rPr>
      </w:pPr>
      <w:r>
        <w:rPr>
          <w:rFonts w:hint="eastAsia"/>
          <w:sz w:val="18"/>
          <w:szCs w:val="18"/>
        </w:rPr>
        <w:t>정정의 효과</w:t>
      </w:r>
    </w:p>
    <w:p w14:paraId="0A8CF696" w14:textId="77777777" w:rsidR="00FD558F" w:rsidRDefault="00FD558F" w:rsidP="00FD558F">
      <w:pPr>
        <w:pStyle w:val="a3"/>
        <w:ind w:leftChars="0"/>
        <w:rPr>
          <w:sz w:val="18"/>
          <w:szCs w:val="18"/>
        </w:rPr>
      </w:pPr>
      <w:r w:rsidRPr="00FD558F">
        <w:rPr>
          <w:sz w:val="18"/>
          <w:szCs w:val="18"/>
        </w:rPr>
        <w:t>“</w:t>
      </w:r>
      <w:r w:rsidRPr="00FD558F">
        <w:rPr>
          <w:rFonts w:hint="eastAsia"/>
          <w:sz w:val="18"/>
          <w:szCs w:val="18"/>
        </w:rPr>
        <w:t>개별토지가격이 지가산정에 명백한 잘못이 있어 경정결정 공고되었다면 당초에 결정 공고된 개별토지가격은 그 효력을 상실하고 경정결정된 새로운 개별토지가격이 공시기준일에 소급하여 효력을 발생한다</w:t>
      </w:r>
      <w:r w:rsidRPr="00FD558F">
        <w:rPr>
          <w:sz w:val="18"/>
          <w:szCs w:val="18"/>
        </w:rPr>
        <w:t>”</w:t>
      </w:r>
    </w:p>
    <w:p w14:paraId="0B99FCA3" w14:textId="5AD366E4" w:rsidR="004D49C3" w:rsidRDefault="004D49C3" w:rsidP="004D49C3">
      <w:pPr>
        <w:pStyle w:val="a3"/>
        <w:numPr>
          <w:ilvl w:val="0"/>
          <w:numId w:val="80"/>
        </w:numPr>
        <w:ind w:leftChars="0"/>
        <w:rPr>
          <w:sz w:val="18"/>
          <w:szCs w:val="18"/>
        </w:rPr>
      </w:pPr>
      <w:r>
        <w:rPr>
          <w:rFonts w:hint="eastAsia"/>
          <w:sz w:val="18"/>
          <w:szCs w:val="18"/>
        </w:rPr>
        <w:t>정정신청 거부에 대한 권리구제</w:t>
      </w:r>
    </w:p>
    <w:p w14:paraId="76072EA8" w14:textId="0DCFC1F9" w:rsidR="004D49C3" w:rsidRPr="00FD558F" w:rsidRDefault="004D49C3" w:rsidP="004D49C3">
      <w:pPr>
        <w:pStyle w:val="a3"/>
        <w:ind w:leftChars="0"/>
        <w:rPr>
          <w:sz w:val="18"/>
          <w:szCs w:val="18"/>
        </w:rPr>
      </w:pPr>
      <w:r>
        <w:rPr>
          <w:rFonts w:hint="eastAsia"/>
          <w:sz w:val="18"/>
          <w:szCs w:val="18"/>
        </w:rPr>
        <w:t>신청권에 대한 판례는 정정신청권을 부정하면서 국민의 정정신청은 직권발동 촉구에 지나지 않는바 그 거부는 항고소송의 대상이 되는 처분이 아니라고 한다</w:t>
      </w:r>
    </w:p>
    <w:p w14:paraId="017E7331" w14:textId="11B61736" w:rsidR="000A7662" w:rsidRPr="000A7662" w:rsidRDefault="000A7662" w:rsidP="000A7662">
      <w:pPr>
        <w:rPr>
          <w:b/>
          <w:bCs/>
          <w:sz w:val="18"/>
          <w:szCs w:val="18"/>
          <w:u w:val="single"/>
        </w:rPr>
      </w:pPr>
    </w:p>
    <w:p w14:paraId="31BFE15C" w14:textId="304D1888" w:rsidR="00C93804" w:rsidRDefault="000A7662" w:rsidP="00DA152B">
      <w:pPr>
        <w:rPr>
          <w:b/>
          <w:bCs/>
          <w:sz w:val="18"/>
          <w:szCs w:val="18"/>
          <w:u w:val="single"/>
        </w:rPr>
      </w:pPr>
      <w:r>
        <w:rPr>
          <w:rFonts w:hint="eastAsia"/>
          <w:b/>
          <w:bCs/>
          <w:sz w:val="18"/>
          <w:szCs w:val="18"/>
          <w:u w:val="single"/>
        </w:rPr>
        <w:t>직권정정 관련문제</w:t>
      </w:r>
      <w:r w:rsidR="00FF3F8E">
        <w:rPr>
          <w:rFonts w:hint="eastAsia"/>
          <w:b/>
          <w:bCs/>
          <w:sz w:val="18"/>
          <w:szCs w:val="18"/>
          <w:u w:val="single"/>
        </w:rPr>
        <w:t>(판례)</w:t>
      </w:r>
    </w:p>
    <w:p w14:paraId="053D2B69" w14:textId="278955C0" w:rsidR="00FF3F8E" w:rsidRDefault="00FF3F8E" w:rsidP="00DA152B">
      <w:pPr>
        <w:rPr>
          <w:b/>
          <w:bCs/>
          <w:sz w:val="18"/>
          <w:szCs w:val="18"/>
          <w:u w:val="single"/>
        </w:rPr>
      </w:pPr>
      <w:r>
        <w:rPr>
          <w:rFonts w:hint="eastAsia"/>
          <w:b/>
          <w:bCs/>
          <w:sz w:val="18"/>
          <w:szCs w:val="18"/>
          <w:u w:val="single"/>
        </w:rPr>
        <w:t>개별공시지가 경정결정신청에 대한 행정청의 정정불가 결정 통지가 처분인지</w:t>
      </w:r>
    </w:p>
    <w:p w14:paraId="7D8E33C3" w14:textId="31856DD7" w:rsidR="00FF3F8E" w:rsidRDefault="00FF3F8E" w:rsidP="00DA152B">
      <w:pPr>
        <w:rPr>
          <w:sz w:val="18"/>
          <w:szCs w:val="18"/>
        </w:rPr>
      </w:pPr>
      <w:r w:rsidRPr="00FF3F8E">
        <w:rPr>
          <w:rFonts w:hint="eastAsia"/>
          <w:sz w:val="18"/>
          <w:szCs w:val="18"/>
        </w:rPr>
        <w:t>행정청이 개별토지가격결정에 위산 오기등 명백한 오류가 있음을 발견한 경우 직권으로 이를 정정하도록 하 규정으로서 토지소유자등 이해관계인이 경정결정을 신청할 수 있는 권리를 인정하고 있지 아니하므로 이는 행정청에 대하여 직권발동을 촉구하는 의미밖에 없으므로 행정청의 위 조정신청에 대하여 정정불가 결정통지를 한 것은 관념의 통지에 불과할뿐 항고소송의 대상이 되는 처분이 아니다</w:t>
      </w:r>
    </w:p>
    <w:p w14:paraId="38E9B715" w14:textId="0DA70FAD" w:rsidR="006F2013" w:rsidRPr="0033432F" w:rsidRDefault="006F2013" w:rsidP="00DA152B">
      <w:pPr>
        <w:rPr>
          <w:b/>
          <w:bCs/>
          <w:sz w:val="18"/>
          <w:szCs w:val="18"/>
          <w:u w:val="single"/>
        </w:rPr>
      </w:pPr>
      <w:r w:rsidRPr="0033432F">
        <w:rPr>
          <w:rFonts w:hint="eastAsia"/>
          <w:b/>
          <w:bCs/>
          <w:sz w:val="18"/>
          <w:szCs w:val="18"/>
          <w:u w:val="single"/>
        </w:rPr>
        <w:t>비교표준지 선정의 잘못으로 개별토지가격이 잘못된 경우 직권취소가 가능한지 여부</w:t>
      </w:r>
    </w:p>
    <w:p w14:paraId="744CFB3E" w14:textId="49BBAD45" w:rsidR="006F2013" w:rsidRDefault="006F2013" w:rsidP="00DA152B">
      <w:pPr>
        <w:rPr>
          <w:sz w:val="18"/>
          <w:szCs w:val="18"/>
        </w:rPr>
      </w:pPr>
      <w:r>
        <w:rPr>
          <w:sz w:val="18"/>
          <w:szCs w:val="18"/>
        </w:rPr>
        <w:t>“</w:t>
      </w:r>
      <w:r>
        <w:rPr>
          <w:rFonts w:hint="eastAsia"/>
          <w:sz w:val="18"/>
          <w:szCs w:val="18"/>
        </w:rPr>
        <w:t>개별공시지가는 행정처분에 해당하며 행정처분을 한 처분청은 하자가 있는 경우 원칙적으로 별도의 법적 근거가 없더라도 스스로 이를 직권취소할 수 있는 것이고, 처분청은 개별공시지가에 명백한 잘못이 있다면 이를 직권취소할 수 있으며 비교표준지 선정의 잘못으로 인하여 개별공시지가가</w:t>
      </w:r>
      <w:r w:rsidR="0033432F">
        <w:rPr>
          <w:rFonts w:hint="eastAsia"/>
          <w:sz w:val="18"/>
          <w:szCs w:val="18"/>
        </w:rPr>
        <w:t xml:space="preserve"> 명백히 잘못된 경우도 직권취소가 가능하다.</w:t>
      </w:r>
      <w:r w:rsidR="0033432F">
        <w:rPr>
          <w:sz w:val="18"/>
          <w:szCs w:val="18"/>
        </w:rPr>
        <w:t>”</w:t>
      </w:r>
    </w:p>
    <w:p w14:paraId="1C999C6F" w14:textId="21F3DF7E" w:rsidR="00CC7FAE" w:rsidRPr="00C064F9" w:rsidRDefault="00CC7FAE" w:rsidP="00DA152B">
      <w:pPr>
        <w:rPr>
          <w:b/>
          <w:bCs/>
          <w:sz w:val="18"/>
          <w:szCs w:val="18"/>
          <w:u w:val="single"/>
        </w:rPr>
      </w:pPr>
      <w:r w:rsidRPr="00C064F9">
        <w:rPr>
          <w:rFonts w:hint="eastAsia"/>
          <w:b/>
          <w:bCs/>
          <w:sz w:val="18"/>
          <w:szCs w:val="18"/>
          <w:u w:val="single"/>
        </w:rPr>
        <w:t xml:space="preserve">선행 개별공시지가가 위법하여 </w:t>
      </w:r>
      <w:r w:rsidR="00C064F9" w:rsidRPr="00C064F9">
        <w:rPr>
          <w:rFonts w:hint="eastAsia"/>
          <w:b/>
          <w:bCs/>
          <w:sz w:val="18"/>
          <w:szCs w:val="18"/>
          <w:u w:val="single"/>
        </w:rPr>
        <w:t>그에 기초한 개발부담금 부과처분도 위법한 경우 그 후 적법한 절차를 거쳐 공시된 후행 개별공시지가 결정이 종전의 위법한 공시지가결정과 내용이 동일하다는 사정만으로 개발부담금부과처분의 하자가 치유되어 적법하게 되는지 여부</w:t>
      </w:r>
    </w:p>
    <w:p w14:paraId="3E0C3B6B" w14:textId="56C4C01D" w:rsidR="00C064F9" w:rsidRPr="0033432F" w:rsidRDefault="00C064F9" w:rsidP="00DA152B">
      <w:pPr>
        <w:rPr>
          <w:sz w:val="18"/>
          <w:szCs w:val="18"/>
        </w:rPr>
      </w:pPr>
      <w:r>
        <w:rPr>
          <w:sz w:val="18"/>
          <w:szCs w:val="18"/>
        </w:rPr>
        <w:t>“</w:t>
      </w:r>
      <w:r>
        <w:rPr>
          <w:rFonts w:hint="eastAsia"/>
          <w:sz w:val="18"/>
          <w:szCs w:val="18"/>
        </w:rPr>
        <w:t>선행처분인 개별공시지가가 위법하여 그에 기초한 개발부담금 부과처분도 위법하게 된 경우 그 하자치유를 인정하면 개발부담금 납부의무자로서는 위법한 처분에 대한 가산금 납부의무를 부담하게 되는 등 불이익이 있을 수 있으므로 개별공시지가결정이 종전의 위법한 공시지가결정과 그 내용이 동일하다는 사정만으로는 위법한 개별공시지가결정에 기초한 개발부담금 부과처분이 적법하게 된다고 볼 수 없다.</w:t>
      </w:r>
      <w:r>
        <w:rPr>
          <w:sz w:val="18"/>
          <w:szCs w:val="18"/>
        </w:rPr>
        <w:t>”</w:t>
      </w:r>
    </w:p>
    <w:p w14:paraId="1D9F39F6" w14:textId="77777777" w:rsidR="004C2F70" w:rsidRPr="0008142C" w:rsidRDefault="004C2F70" w:rsidP="004C2F70">
      <w:pPr>
        <w:rPr>
          <w:sz w:val="18"/>
          <w:szCs w:val="18"/>
        </w:rPr>
      </w:pPr>
    </w:p>
    <w:p w14:paraId="4DAF6A03" w14:textId="5A0DF26C" w:rsidR="004C2F70" w:rsidRPr="0008142C" w:rsidRDefault="004C2F70" w:rsidP="004C2F70">
      <w:pPr>
        <w:rPr>
          <w:b/>
          <w:bCs/>
          <w:sz w:val="18"/>
          <w:szCs w:val="18"/>
          <w:u w:val="single"/>
        </w:rPr>
      </w:pPr>
      <w:r w:rsidRPr="0008142C">
        <w:rPr>
          <w:rFonts w:hint="eastAsia"/>
          <w:b/>
          <w:bCs/>
          <w:sz w:val="18"/>
          <w:szCs w:val="18"/>
          <w:u w:val="single"/>
        </w:rPr>
        <w:lastRenderedPageBreak/>
        <w:t>26조의2(적정가격반영을 위한 계획수립등)</w:t>
      </w:r>
    </w:p>
    <w:p w14:paraId="552413D4" w14:textId="08AFA058" w:rsidR="004C2F70" w:rsidRPr="0008142C" w:rsidRDefault="004C2F70" w:rsidP="0033676A">
      <w:pPr>
        <w:pStyle w:val="a3"/>
        <w:numPr>
          <w:ilvl w:val="0"/>
          <w:numId w:val="12"/>
        </w:numPr>
        <w:ind w:leftChars="0"/>
        <w:rPr>
          <w:sz w:val="18"/>
          <w:szCs w:val="18"/>
        </w:rPr>
      </w:pPr>
      <w:r w:rsidRPr="0008142C">
        <w:rPr>
          <w:rFonts w:hint="eastAsia"/>
          <w:sz w:val="18"/>
          <w:szCs w:val="18"/>
        </w:rPr>
        <w:t>국토교통부장관은 부동산공시가격이 적정가격을 반영하고 부동산의 유형 지역등에 따른 균형성을 확보하기 위하여 부동산의 시세반영률의 목표치를 설정하고 이를 달성하기 위하여 대통령령으로 정하는 바에 따라 계획을 수립하여야 한다</w:t>
      </w:r>
    </w:p>
    <w:p w14:paraId="273BD294" w14:textId="57C7B3F1" w:rsidR="004C2F70" w:rsidRPr="0008142C" w:rsidRDefault="004C2F70" w:rsidP="0033676A">
      <w:pPr>
        <w:pStyle w:val="a3"/>
        <w:numPr>
          <w:ilvl w:val="0"/>
          <w:numId w:val="12"/>
        </w:numPr>
        <w:ind w:leftChars="0"/>
        <w:rPr>
          <w:sz w:val="18"/>
          <w:szCs w:val="18"/>
        </w:rPr>
      </w:pPr>
      <w:r w:rsidRPr="0008142C">
        <w:rPr>
          <w:rFonts w:hint="eastAsia"/>
          <w:sz w:val="18"/>
          <w:szCs w:val="18"/>
        </w:rPr>
        <w:t>계획을 수립할 때에는 부동산 가격의 변동상황, 지역간 형평성, 부동산의 특수성등 제반사항을 종합고려한다</w:t>
      </w:r>
    </w:p>
    <w:p w14:paraId="28A1B294" w14:textId="1442C169" w:rsidR="004C2F70" w:rsidRPr="0008142C" w:rsidRDefault="004C2F70" w:rsidP="0033676A">
      <w:pPr>
        <w:pStyle w:val="a3"/>
        <w:numPr>
          <w:ilvl w:val="0"/>
          <w:numId w:val="12"/>
        </w:numPr>
        <w:ind w:leftChars="0"/>
        <w:rPr>
          <w:sz w:val="18"/>
          <w:szCs w:val="18"/>
        </w:rPr>
      </w:pPr>
      <w:r w:rsidRPr="0008142C">
        <w:rPr>
          <w:rFonts w:hint="eastAsia"/>
          <w:sz w:val="18"/>
          <w:szCs w:val="18"/>
        </w:rPr>
        <w:t>국토교통부장관은 계획을 수립하는 때에 관계행정기관과의 협의를 거쳐 공청회를 실시하고 중앙부동산가격공시위원회의 심의를 거쳐야한다</w:t>
      </w:r>
    </w:p>
    <w:p w14:paraId="6E50A44D" w14:textId="77777777" w:rsidR="00425F6F" w:rsidRPr="0008142C" w:rsidRDefault="00425F6F" w:rsidP="00950021">
      <w:pPr>
        <w:rPr>
          <w:sz w:val="18"/>
          <w:szCs w:val="18"/>
        </w:rPr>
      </w:pPr>
    </w:p>
    <w:p w14:paraId="14D256DC" w14:textId="542D28F2" w:rsidR="00950021" w:rsidRPr="0008142C" w:rsidRDefault="00950021" w:rsidP="00950021">
      <w:pPr>
        <w:rPr>
          <w:b/>
          <w:bCs/>
          <w:sz w:val="18"/>
          <w:szCs w:val="18"/>
          <w:u w:val="single"/>
        </w:rPr>
      </w:pPr>
      <w:r w:rsidRPr="0008142C">
        <w:rPr>
          <w:rFonts w:hint="eastAsia"/>
          <w:b/>
          <w:bCs/>
          <w:sz w:val="18"/>
          <w:szCs w:val="18"/>
          <w:u w:val="single"/>
        </w:rPr>
        <w:t>부동산가격공시위원회</w:t>
      </w:r>
    </w:p>
    <w:p w14:paraId="0D76A157" w14:textId="55164EE8" w:rsidR="00950021" w:rsidRPr="0008142C" w:rsidRDefault="00950021" w:rsidP="0033676A">
      <w:pPr>
        <w:pStyle w:val="a3"/>
        <w:numPr>
          <w:ilvl w:val="0"/>
          <w:numId w:val="17"/>
        </w:numPr>
        <w:ind w:leftChars="0"/>
        <w:rPr>
          <w:sz w:val="18"/>
          <w:szCs w:val="18"/>
        </w:rPr>
      </w:pPr>
      <w:r w:rsidRPr="0008142C">
        <w:rPr>
          <w:rFonts w:hint="eastAsia"/>
          <w:sz w:val="18"/>
          <w:szCs w:val="18"/>
        </w:rPr>
        <w:t>의의</w:t>
      </w:r>
    </w:p>
    <w:p w14:paraId="07F33805" w14:textId="7DF5E4E9" w:rsidR="00950021" w:rsidRPr="0008142C" w:rsidRDefault="00950021" w:rsidP="00950021">
      <w:pPr>
        <w:pStyle w:val="a3"/>
        <w:ind w:leftChars="0"/>
        <w:rPr>
          <w:sz w:val="18"/>
          <w:szCs w:val="18"/>
        </w:rPr>
      </w:pPr>
      <w:r w:rsidRPr="0008142C">
        <w:rPr>
          <w:rFonts w:hint="eastAsia"/>
          <w:sz w:val="18"/>
          <w:szCs w:val="18"/>
        </w:rPr>
        <w:t>부동산가격공시위원회란 부동산공시법상의 내용과 관련된 사항을 심의하는 위원회를 말하며, 국토교통부장관 소속하에 두는 중앙부동산가격공시위원회와 시군구청장 소속하에 두는 시군구부동산가격공시위원회가 있다</w:t>
      </w:r>
    </w:p>
    <w:p w14:paraId="21C13315" w14:textId="0272336E" w:rsidR="00950021" w:rsidRPr="0008142C" w:rsidRDefault="00950021" w:rsidP="0033676A">
      <w:pPr>
        <w:pStyle w:val="a3"/>
        <w:numPr>
          <w:ilvl w:val="0"/>
          <w:numId w:val="17"/>
        </w:numPr>
        <w:ind w:leftChars="0"/>
        <w:rPr>
          <w:sz w:val="18"/>
          <w:szCs w:val="18"/>
        </w:rPr>
      </w:pPr>
      <w:r w:rsidRPr="0008142C">
        <w:rPr>
          <w:rFonts w:hint="eastAsia"/>
          <w:sz w:val="18"/>
          <w:szCs w:val="18"/>
        </w:rPr>
        <w:t>부동산가격공시위원회의 성격</w:t>
      </w:r>
      <w:r w:rsidR="00245E88">
        <w:rPr>
          <w:rFonts w:hint="eastAsia"/>
          <w:sz w:val="18"/>
          <w:szCs w:val="18"/>
        </w:rPr>
        <w:t>(필수기관 및 심의기관)</w:t>
      </w:r>
    </w:p>
    <w:p w14:paraId="1A1BF7CF" w14:textId="1EA7E9AE" w:rsidR="00950021" w:rsidRPr="00245E88" w:rsidRDefault="00950021" w:rsidP="00245E88">
      <w:pPr>
        <w:pStyle w:val="a3"/>
        <w:ind w:leftChars="0" w:left="1160"/>
        <w:rPr>
          <w:sz w:val="18"/>
          <w:szCs w:val="18"/>
        </w:rPr>
      </w:pPr>
      <w:r w:rsidRPr="00245E88">
        <w:rPr>
          <w:rFonts w:hint="eastAsia"/>
          <w:sz w:val="18"/>
          <w:szCs w:val="18"/>
        </w:rPr>
        <w:t>중앙부동산가격공시위원회는 국토교통부장관의 소속하에 두고 시군구부동산가격공시위원회는 시군구청장 소속하에 두는 필수기관이다</w:t>
      </w:r>
      <w:r w:rsidR="00245E88">
        <w:rPr>
          <w:rFonts w:hint="eastAsia"/>
          <w:sz w:val="18"/>
          <w:szCs w:val="18"/>
        </w:rPr>
        <w:t xml:space="preserve"> 또한 </w:t>
      </w:r>
      <w:r w:rsidRPr="00245E88">
        <w:rPr>
          <w:rFonts w:hint="eastAsia"/>
          <w:sz w:val="18"/>
          <w:szCs w:val="18"/>
        </w:rPr>
        <w:t>의결기관과 자문기관의 중간형태인 심의기관의 성격을 갖는다</w:t>
      </w:r>
    </w:p>
    <w:p w14:paraId="0BC4BF92" w14:textId="5CE18436" w:rsidR="00950021" w:rsidRPr="0008142C" w:rsidRDefault="00950021" w:rsidP="0033676A">
      <w:pPr>
        <w:pStyle w:val="a3"/>
        <w:numPr>
          <w:ilvl w:val="0"/>
          <w:numId w:val="17"/>
        </w:numPr>
        <w:ind w:leftChars="0"/>
        <w:rPr>
          <w:sz w:val="18"/>
          <w:szCs w:val="18"/>
        </w:rPr>
      </w:pPr>
      <w:r w:rsidRPr="0008142C">
        <w:rPr>
          <w:rFonts w:hint="eastAsia"/>
          <w:sz w:val="18"/>
          <w:szCs w:val="18"/>
        </w:rPr>
        <w:t>중앙부동산가격공시위원회</w:t>
      </w:r>
    </w:p>
    <w:p w14:paraId="7571C642" w14:textId="6DC3E397" w:rsidR="00950021" w:rsidRPr="0008142C" w:rsidRDefault="00950021" w:rsidP="0033676A">
      <w:pPr>
        <w:pStyle w:val="a3"/>
        <w:numPr>
          <w:ilvl w:val="0"/>
          <w:numId w:val="18"/>
        </w:numPr>
        <w:ind w:leftChars="0"/>
        <w:rPr>
          <w:sz w:val="18"/>
          <w:szCs w:val="18"/>
        </w:rPr>
      </w:pPr>
      <w:r w:rsidRPr="0008142C">
        <w:rPr>
          <w:rFonts w:hint="eastAsia"/>
          <w:sz w:val="18"/>
          <w:szCs w:val="18"/>
        </w:rPr>
        <w:t>설치 및 운영</w:t>
      </w:r>
    </w:p>
    <w:p w14:paraId="6931414E" w14:textId="71D0BBF5" w:rsidR="00950021" w:rsidRPr="0008142C" w:rsidRDefault="00950021" w:rsidP="00950021">
      <w:pPr>
        <w:pStyle w:val="a3"/>
        <w:ind w:leftChars="0" w:left="1160"/>
        <w:rPr>
          <w:sz w:val="18"/>
          <w:szCs w:val="18"/>
        </w:rPr>
      </w:pPr>
      <w:r w:rsidRPr="0008142C">
        <w:rPr>
          <w:rFonts w:hint="eastAsia"/>
          <w:sz w:val="18"/>
          <w:szCs w:val="18"/>
        </w:rPr>
        <w:t>국토교통부장관 소속하에 둔다 위원장은 국토교통부 제 1차관이 되고 공무원이 아닌 자는 2년을 임기로 한다 위원회의 회의는 재적위원 과반수의 출석, 과반수 찬성으로 의결한다</w:t>
      </w:r>
    </w:p>
    <w:p w14:paraId="5A00A869" w14:textId="42002984" w:rsidR="00950021" w:rsidRPr="0008142C" w:rsidRDefault="00950021" w:rsidP="0033676A">
      <w:pPr>
        <w:pStyle w:val="a3"/>
        <w:numPr>
          <w:ilvl w:val="0"/>
          <w:numId w:val="18"/>
        </w:numPr>
        <w:ind w:leftChars="0"/>
        <w:rPr>
          <w:sz w:val="18"/>
          <w:szCs w:val="18"/>
        </w:rPr>
      </w:pPr>
      <w:r w:rsidRPr="0008142C">
        <w:rPr>
          <w:rFonts w:hint="eastAsia"/>
          <w:sz w:val="18"/>
          <w:szCs w:val="18"/>
        </w:rPr>
        <w:t>심의사항</w:t>
      </w:r>
    </w:p>
    <w:p w14:paraId="576D531B" w14:textId="59C6784B" w:rsidR="00950021" w:rsidRPr="0008142C" w:rsidRDefault="00950021" w:rsidP="00950021">
      <w:pPr>
        <w:pStyle w:val="a3"/>
        <w:ind w:leftChars="0" w:left="1160"/>
        <w:rPr>
          <w:sz w:val="18"/>
          <w:szCs w:val="18"/>
        </w:rPr>
      </w:pPr>
      <w:r w:rsidRPr="0008142C">
        <w:rPr>
          <w:rFonts w:hint="eastAsia"/>
          <w:sz w:val="18"/>
          <w:szCs w:val="18"/>
        </w:rPr>
        <w:t>부동산 가격공시 관계법령의 제정 개정에 관한 사항 중 국토교통부장관이 심의에 부치는 사항, 표준지의 선정 및 관리지침, 조사 평가된 표준지공시지가, 표준지공시지가에 대한 이의신청에 관한 사항, 표준주택의 선정 및 관리지침, 조사 산정된 표준주택가격, 표준주택가격에 대한 이의신청에 관한 사항, 공동주택의 조사 및 산정지침, 조사산정된 공동주택가격, 공동주택가격에 대한 이의신청에 관한 사항, 비주거용 표준부동산의 선정 및 관리지침, 조사 산정된 비주거용 표준부동산가격, 비주거용 표준부동산가격에 대한 이의신청에 관한사항, 비주거용 집합부동산의 조사 및 산정지침, 조사산정된 비주거용 집합부동산 가격, 비주거용 집합부동산가격에 대한 이의신청에 관한 사항, 계획수립에 관한사항, 그밖에 부동산 정책에 관한사항 등 국토교통부장관이 심의에 부치는 사항을 심의한다.</w:t>
      </w:r>
    </w:p>
    <w:p w14:paraId="453D3C28" w14:textId="5CD6BA1B" w:rsidR="0009212A" w:rsidRPr="0008142C" w:rsidRDefault="00425F6F" w:rsidP="0033676A">
      <w:pPr>
        <w:pStyle w:val="a3"/>
        <w:numPr>
          <w:ilvl w:val="0"/>
          <w:numId w:val="17"/>
        </w:numPr>
        <w:ind w:leftChars="0"/>
        <w:rPr>
          <w:sz w:val="18"/>
          <w:szCs w:val="18"/>
        </w:rPr>
      </w:pPr>
      <w:r w:rsidRPr="0008142C">
        <w:rPr>
          <w:rFonts w:hint="eastAsia"/>
          <w:sz w:val="18"/>
          <w:szCs w:val="18"/>
        </w:rPr>
        <w:t>시군구부동산가격공시위원회</w:t>
      </w:r>
    </w:p>
    <w:p w14:paraId="290AB51C" w14:textId="7291341D" w:rsidR="00425F6F" w:rsidRPr="0008142C" w:rsidRDefault="00425F6F" w:rsidP="0033676A">
      <w:pPr>
        <w:pStyle w:val="a3"/>
        <w:numPr>
          <w:ilvl w:val="0"/>
          <w:numId w:val="19"/>
        </w:numPr>
        <w:ind w:leftChars="0"/>
        <w:rPr>
          <w:sz w:val="18"/>
          <w:szCs w:val="18"/>
        </w:rPr>
      </w:pPr>
      <w:r w:rsidRPr="0008142C">
        <w:rPr>
          <w:rFonts w:hint="eastAsia"/>
          <w:sz w:val="18"/>
          <w:szCs w:val="18"/>
        </w:rPr>
        <w:lastRenderedPageBreak/>
        <w:t>설치 및 운영</w:t>
      </w:r>
    </w:p>
    <w:p w14:paraId="76D4F170" w14:textId="72C03871" w:rsidR="00425F6F" w:rsidRPr="0008142C" w:rsidRDefault="00425F6F" w:rsidP="00425F6F">
      <w:pPr>
        <w:pStyle w:val="a3"/>
        <w:ind w:leftChars="0" w:left="1160"/>
        <w:rPr>
          <w:sz w:val="18"/>
          <w:szCs w:val="18"/>
        </w:rPr>
      </w:pPr>
      <w:r w:rsidRPr="0008142C">
        <w:rPr>
          <w:rFonts w:hint="eastAsia"/>
          <w:sz w:val="18"/>
          <w:szCs w:val="18"/>
        </w:rPr>
        <w:t>시군구청장 소속하에 둔다. 위원장은 부시장 부군수 부구청장이 된다 시군구부동산가격공시위원회의 구성과 운영에 관하여 필요한 사항은 해당 시군구조례로 정한다</w:t>
      </w:r>
    </w:p>
    <w:p w14:paraId="2C870A79" w14:textId="52A98486" w:rsidR="00425F6F" w:rsidRPr="0008142C" w:rsidRDefault="00425F6F" w:rsidP="0033676A">
      <w:pPr>
        <w:pStyle w:val="a3"/>
        <w:numPr>
          <w:ilvl w:val="0"/>
          <w:numId w:val="19"/>
        </w:numPr>
        <w:ind w:leftChars="0"/>
        <w:rPr>
          <w:sz w:val="18"/>
          <w:szCs w:val="18"/>
        </w:rPr>
      </w:pPr>
      <w:r w:rsidRPr="0008142C">
        <w:rPr>
          <w:rFonts w:hint="eastAsia"/>
          <w:sz w:val="18"/>
          <w:szCs w:val="18"/>
        </w:rPr>
        <w:t>심의사항</w:t>
      </w:r>
    </w:p>
    <w:p w14:paraId="63D53007" w14:textId="00619D32" w:rsidR="00425F6F" w:rsidRPr="0008142C" w:rsidRDefault="00425F6F" w:rsidP="00425F6F">
      <w:pPr>
        <w:pStyle w:val="a3"/>
        <w:ind w:leftChars="0" w:left="1160"/>
        <w:rPr>
          <w:sz w:val="18"/>
          <w:szCs w:val="18"/>
        </w:rPr>
      </w:pPr>
      <w:r w:rsidRPr="0008142C">
        <w:rPr>
          <w:rFonts w:hint="eastAsia"/>
          <w:sz w:val="18"/>
          <w:szCs w:val="18"/>
        </w:rPr>
        <w:t>개별공시지가의 결정에 관한 사항, 개별공시지가에 대한 이의신청에 관한 사항, 개별주택가격 결정에 관한 사항, 개별주택가격에 대한 이의신청에 관한 사항, 비주거용 개별부동산가격의 결정에 관한 사항, 비주거용 개별부동산가격에 대한 이의신청에 관한 사항, 그 밖에 시장 군수 구청장이 심의에 부치는 사항을 심의한다.</w:t>
      </w:r>
    </w:p>
    <w:p w14:paraId="702F042E" w14:textId="77777777" w:rsidR="00425F6F" w:rsidRDefault="00425F6F" w:rsidP="00994ECA"/>
    <w:p w14:paraId="5551D516" w14:textId="39DDD9A8" w:rsidR="00994ECA" w:rsidRPr="001654E5" w:rsidRDefault="00994ECA" w:rsidP="00AF6749">
      <w:pPr>
        <w:jc w:val="center"/>
        <w:rPr>
          <w:b/>
          <w:bCs/>
          <w:sz w:val="28"/>
          <w:szCs w:val="28"/>
          <w:u w:val="single"/>
        </w:rPr>
      </w:pPr>
      <w:r w:rsidRPr="001654E5">
        <w:rPr>
          <w:rFonts w:hint="eastAsia"/>
          <w:b/>
          <w:bCs/>
          <w:sz w:val="28"/>
          <w:szCs w:val="28"/>
          <w:u w:val="single"/>
        </w:rPr>
        <w:t>감정평가법</w:t>
      </w:r>
    </w:p>
    <w:p w14:paraId="2CBB13C6" w14:textId="6BBBDC87" w:rsidR="00425F6F" w:rsidRPr="001654E5" w:rsidRDefault="00851941" w:rsidP="00425F6F">
      <w:pPr>
        <w:rPr>
          <w:sz w:val="18"/>
          <w:szCs w:val="18"/>
        </w:rPr>
      </w:pPr>
      <w:r w:rsidRPr="001654E5">
        <w:rPr>
          <w:rFonts w:hint="eastAsia"/>
          <w:b/>
          <w:bCs/>
          <w:sz w:val="18"/>
          <w:szCs w:val="18"/>
          <w:u w:val="single"/>
        </w:rPr>
        <w:t>1조(목적)</w:t>
      </w:r>
      <w:r w:rsidRPr="001654E5">
        <w:rPr>
          <w:rFonts w:hint="eastAsia"/>
          <w:sz w:val="18"/>
          <w:szCs w:val="18"/>
        </w:rPr>
        <w:t xml:space="preserve"> : 공정한 감정평가를 도모하여 국민의 재산권을 보호하고 국가경제발전에 기여함을 목적으로 한다</w:t>
      </w:r>
    </w:p>
    <w:p w14:paraId="4FCDF988" w14:textId="3024818A" w:rsidR="00851941" w:rsidRPr="001654E5" w:rsidRDefault="00851941" w:rsidP="00425F6F">
      <w:pPr>
        <w:rPr>
          <w:b/>
          <w:bCs/>
          <w:sz w:val="18"/>
          <w:szCs w:val="18"/>
          <w:u w:val="single"/>
        </w:rPr>
      </w:pPr>
      <w:r w:rsidRPr="001654E5">
        <w:rPr>
          <w:rFonts w:hint="eastAsia"/>
          <w:b/>
          <w:bCs/>
          <w:sz w:val="18"/>
          <w:szCs w:val="18"/>
          <w:u w:val="single"/>
        </w:rPr>
        <w:t>2조(정의)</w:t>
      </w:r>
    </w:p>
    <w:p w14:paraId="6F6A54F6" w14:textId="65BCA52A" w:rsidR="00851941" w:rsidRPr="001654E5" w:rsidRDefault="00851941" w:rsidP="0033676A">
      <w:pPr>
        <w:pStyle w:val="a3"/>
        <w:numPr>
          <w:ilvl w:val="0"/>
          <w:numId w:val="22"/>
        </w:numPr>
        <w:ind w:leftChars="0"/>
        <w:rPr>
          <w:sz w:val="18"/>
          <w:szCs w:val="18"/>
        </w:rPr>
      </w:pPr>
      <w:r w:rsidRPr="001654E5">
        <w:rPr>
          <w:rFonts w:hint="eastAsia"/>
          <w:sz w:val="18"/>
          <w:szCs w:val="18"/>
        </w:rPr>
        <w:t>토지등이란 토지 및 그 정착물 동산 그 밖에 대통령령으로 정하는 재산과 이들에 관한 소유권외의 권리</w:t>
      </w:r>
    </w:p>
    <w:p w14:paraId="0D73EC19" w14:textId="6D25BB10" w:rsidR="00851941" w:rsidRPr="001654E5" w:rsidRDefault="00851941" w:rsidP="0033676A">
      <w:pPr>
        <w:pStyle w:val="a3"/>
        <w:numPr>
          <w:ilvl w:val="0"/>
          <w:numId w:val="22"/>
        </w:numPr>
        <w:ind w:leftChars="0"/>
        <w:rPr>
          <w:sz w:val="18"/>
          <w:szCs w:val="18"/>
        </w:rPr>
      </w:pPr>
      <w:r w:rsidRPr="001654E5">
        <w:rPr>
          <w:rFonts w:hint="eastAsia"/>
          <w:sz w:val="18"/>
          <w:szCs w:val="18"/>
        </w:rPr>
        <w:t>감정평가 : 토지등의 경제적 가치를 판정하여 그 결과를 가액으로 표시하는 것</w:t>
      </w:r>
    </w:p>
    <w:p w14:paraId="4AD193B3" w14:textId="685F670E" w:rsidR="00851941" w:rsidRPr="001654E5" w:rsidRDefault="00851941" w:rsidP="0033676A">
      <w:pPr>
        <w:pStyle w:val="a3"/>
        <w:numPr>
          <w:ilvl w:val="0"/>
          <w:numId w:val="22"/>
        </w:numPr>
        <w:ind w:leftChars="0"/>
        <w:rPr>
          <w:sz w:val="18"/>
          <w:szCs w:val="18"/>
        </w:rPr>
      </w:pPr>
      <w:r w:rsidRPr="001654E5">
        <w:rPr>
          <w:rFonts w:hint="eastAsia"/>
          <w:sz w:val="18"/>
          <w:szCs w:val="18"/>
        </w:rPr>
        <w:t>감정평가업 : 타인의 의뢰에 따라 일정한 보수를 받고 토지등의 감정평가를 업으로 행하는 것</w:t>
      </w:r>
    </w:p>
    <w:p w14:paraId="056D41B9" w14:textId="7BA4845E" w:rsidR="00851941" w:rsidRDefault="00851941" w:rsidP="0033676A">
      <w:pPr>
        <w:pStyle w:val="a3"/>
        <w:numPr>
          <w:ilvl w:val="0"/>
          <w:numId w:val="22"/>
        </w:numPr>
        <w:ind w:leftChars="0"/>
        <w:rPr>
          <w:sz w:val="18"/>
          <w:szCs w:val="18"/>
        </w:rPr>
      </w:pPr>
      <w:r w:rsidRPr="001654E5">
        <w:rPr>
          <w:rFonts w:hint="eastAsia"/>
          <w:sz w:val="18"/>
          <w:szCs w:val="18"/>
        </w:rPr>
        <w:t>감정평가법인등 : 제21조에 따라 사무소를 개설한 감정평가사와 제29조에 따라 인가를 받은 감정평가법인</w:t>
      </w:r>
    </w:p>
    <w:p w14:paraId="65CACEA0" w14:textId="77777777" w:rsidR="001654E5" w:rsidRPr="001654E5" w:rsidRDefault="001654E5" w:rsidP="001654E5">
      <w:pPr>
        <w:pStyle w:val="a3"/>
        <w:ind w:leftChars="0"/>
        <w:rPr>
          <w:sz w:val="18"/>
          <w:szCs w:val="18"/>
        </w:rPr>
      </w:pPr>
    </w:p>
    <w:p w14:paraId="7F3F4B94" w14:textId="78D37A8B" w:rsidR="00851941" w:rsidRPr="001654E5" w:rsidRDefault="00851941" w:rsidP="00851941">
      <w:pPr>
        <w:rPr>
          <w:b/>
          <w:bCs/>
          <w:sz w:val="18"/>
          <w:szCs w:val="18"/>
          <w:u w:val="single"/>
        </w:rPr>
      </w:pPr>
      <w:r w:rsidRPr="001654E5">
        <w:rPr>
          <w:rFonts w:hint="eastAsia"/>
          <w:b/>
          <w:bCs/>
          <w:sz w:val="18"/>
          <w:szCs w:val="18"/>
          <w:u w:val="single"/>
        </w:rPr>
        <w:t>3조(기준)</w:t>
      </w:r>
    </w:p>
    <w:p w14:paraId="0211C6AD" w14:textId="2D83F6F1" w:rsidR="00851941" w:rsidRPr="001654E5" w:rsidRDefault="00851941" w:rsidP="0033676A">
      <w:pPr>
        <w:pStyle w:val="a3"/>
        <w:numPr>
          <w:ilvl w:val="0"/>
          <w:numId w:val="23"/>
        </w:numPr>
        <w:ind w:leftChars="0"/>
        <w:rPr>
          <w:sz w:val="18"/>
          <w:szCs w:val="18"/>
        </w:rPr>
      </w:pPr>
      <w:r w:rsidRPr="001654E5">
        <w:rPr>
          <w:rFonts w:hint="eastAsia"/>
          <w:sz w:val="18"/>
          <w:szCs w:val="18"/>
        </w:rPr>
        <w:t>감정평가법인등은 토지를 감정평가하는 경우 그 토지와 이용가치가 비슷하다고 인정되는 표준지공시지가를 기준으로 한다 다만 적정한 실거래가가 있는 경우 이를 기준으로 할 수 있다</w:t>
      </w:r>
    </w:p>
    <w:p w14:paraId="6F997F3C" w14:textId="2520D322" w:rsidR="00851941" w:rsidRPr="001654E5" w:rsidRDefault="00851941" w:rsidP="0033676A">
      <w:pPr>
        <w:pStyle w:val="a3"/>
        <w:numPr>
          <w:ilvl w:val="0"/>
          <w:numId w:val="23"/>
        </w:numPr>
        <w:ind w:leftChars="0"/>
        <w:rPr>
          <w:sz w:val="18"/>
          <w:szCs w:val="18"/>
        </w:rPr>
      </w:pPr>
      <w:r w:rsidRPr="001654E5">
        <w:rPr>
          <w:rFonts w:hint="eastAsia"/>
          <w:sz w:val="18"/>
          <w:szCs w:val="18"/>
        </w:rPr>
        <w:t>감정평가법인등이 기업의 재무제표작성에 필요한 감정평가와 담보권의 설정 경매등 대통령령으로 정하는 감정평가를 할 때에는 해당 토지의 임대료 조성비용등을 고려하여 감정평가를 할 수 있다</w:t>
      </w:r>
    </w:p>
    <w:p w14:paraId="6734BF73" w14:textId="2173F9A7" w:rsidR="00851941" w:rsidRPr="001654E5" w:rsidRDefault="00851941" w:rsidP="0033676A">
      <w:pPr>
        <w:pStyle w:val="a3"/>
        <w:numPr>
          <w:ilvl w:val="0"/>
          <w:numId w:val="23"/>
        </w:numPr>
        <w:ind w:leftChars="0"/>
        <w:rPr>
          <w:sz w:val="18"/>
          <w:szCs w:val="18"/>
        </w:rPr>
      </w:pPr>
      <w:r w:rsidRPr="001654E5">
        <w:rPr>
          <w:rFonts w:hint="eastAsia"/>
          <w:sz w:val="18"/>
          <w:szCs w:val="18"/>
        </w:rPr>
        <w:t>ㅡ</w:t>
      </w:r>
    </w:p>
    <w:p w14:paraId="3B2111CC" w14:textId="252A73D8" w:rsidR="00851941" w:rsidRPr="001654E5" w:rsidRDefault="00851941" w:rsidP="0033676A">
      <w:pPr>
        <w:pStyle w:val="a3"/>
        <w:numPr>
          <w:ilvl w:val="0"/>
          <w:numId w:val="23"/>
        </w:numPr>
        <w:ind w:leftChars="0"/>
        <w:rPr>
          <w:sz w:val="18"/>
          <w:szCs w:val="18"/>
        </w:rPr>
      </w:pPr>
      <w:r w:rsidRPr="001654E5">
        <w:rPr>
          <w:rFonts w:hint="eastAsia"/>
          <w:sz w:val="18"/>
          <w:szCs w:val="18"/>
        </w:rPr>
        <w:t>국토교통부장관은 감정평가법인등이 감정평가를 할 때 필요한 실무기준의 제정 등에 관한 업무를 수행하기 위하여 전문성을 갖춘 민간법인 또는 단체를 지정할 수 있다</w:t>
      </w:r>
    </w:p>
    <w:p w14:paraId="0233F555" w14:textId="3817612A" w:rsidR="00851941" w:rsidRDefault="00851941" w:rsidP="0033676A">
      <w:pPr>
        <w:pStyle w:val="a3"/>
        <w:numPr>
          <w:ilvl w:val="0"/>
          <w:numId w:val="23"/>
        </w:numPr>
        <w:ind w:leftChars="0"/>
        <w:rPr>
          <w:sz w:val="18"/>
          <w:szCs w:val="18"/>
        </w:rPr>
      </w:pPr>
      <w:r w:rsidRPr="001654E5">
        <w:rPr>
          <w:rFonts w:hint="eastAsia"/>
          <w:sz w:val="18"/>
          <w:szCs w:val="18"/>
        </w:rPr>
        <w:t>국토교통부장관은 필요하다고 인정시 감정평가관리 징계위원회의 심의를 거쳐 기준제정기관에 실무기준의 내용을 변경하도록 요구할 수 있다. 이 경우 기준제정기관은 정당한 사유가 없으면 이에 따라야 한다</w:t>
      </w:r>
    </w:p>
    <w:p w14:paraId="47A9353B" w14:textId="77777777" w:rsidR="001654E5" w:rsidRPr="001654E5" w:rsidRDefault="001654E5" w:rsidP="001654E5">
      <w:pPr>
        <w:pStyle w:val="a3"/>
        <w:ind w:leftChars="0"/>
        <w:rPr>
          <w:sz w:val="18"/>
          <w:szCs w:val="18"/>
        </w:rPr>
      </w:pPr>
    </w:p>
    <w:p w14:paraId="754A2171" w14:textId="2DC5D9EB" w:rsidR="00851941" w:rsidRPr="001654E5" w:rsidRDefault="00851941" w:rsidP="00851941">
      <w:pPr>
        <w:rPr>
          <w:b/>
          <w:bCs/>
          <w:sz w:val="18"/>
          <w:szCs w:val="18"/>
          <w:u w:val="single"/>
        </w:rPr>
      </w:pPr>
      <w:r w:rsidRPr="001654E5">
        <w:rPr>
          <w:rFonts w:hint="eastAsia"/>
          <w:b/>
          <w:bCs/>
          <w:sz w:val="18"/>
          <w:szCs w:val="18"/>
          <w:u w:val="single"/>
        </w:rPr>
        <w:lastRenderedPageBreak/>
        <w:t>4조(직무)</w:t>
      </w:r>
    </w:p>
    <w:p w14:paraId="01DD8DFF" w14:textId="4DF4CC28" w:rsidR="00851941" w:rsidRPr="001654E5" w:rsidRDefault="00851941" w:rsidP="0033676A">
      <w:pPr>
        <w:pStyle w:val="a3"/>
        <w:numPr>
          <w:ilvl w:val="0"/>
          <w:numId w:val="24"/>
        </w:numPr>
        <w:ind w:leftChars="0"/>
        <w:rPr>
          <w:sz w:val="18"/>
          <w:szCs w:val="18"/>
        </w:rPr>
      </w:pPr>
      <w:r w:rsidRPr="001654E5">
        <w:rPr>
          <w:rFonts w:hint="eastAsia"/>
          <w:sz w:val="18"/>
          <w:szCs w:val="18"/>
        </w:rPr>
        <w:t>감정평가사는 타인의 의뢰를 받아 토지등을 감정평가하는 것을 직무로 한다</w:t>
      </w:r>
    </w:p>
    <w:p w14:paraId="6423AC08" w14:textId="4999A97E" w:rsidR="00851941" w:rsidRDefault="00851941" w:rsidP="0033676A">
      <w:pPr>
        <w:pStyle w:val="a3"/>
        <w:numPr>
          <w:ilvl w:val="0"/>
          <w:numId w:val="24"/>
        </w:numPr>
        <w:ind w:leftChars="0"/>
        <w:rPr>
          <w:sz w:val="18"/>
          <w:szCs w:val="18"/>
        </w:rPr>
      </w:pPr>
      <w:r w:rsidRPr="001654E5">
        <w:rPr>
          <w:rFonts w:hint="eastAsia"/>
          <w:sz w:val="18"/>
          <w:szCs w:val="18"/>
        </w:rPr>
        <w:t>감정평가사는 공공성을 지닌 가치평가 전문직으로서 공정하고 객관적으로 직무를 수행한다</w:t>
      </w:r>
    </w:p>
    <w:p w14:paraId="63740D88" w14:textId="77777777" w:rsidR="001654E5" w:rsidRPr="001654E5" w:rsidRDefault="001654E5" w:rsidP="001654E5">
      <w:pPr>
        <w:pStyle w:val="a3"/>
        <w:ind w:leftChars="0"/>
        <w:rPr>
          <w:sz w:val="18"/>
          <w:szCs w:val="18"/>
        </w:rPr>
      </w:pPr>
    </w:p>
    <w:p w14:paraId="7C81E818" w14:textId="3C882FF7" w:rsidR="00851941" w:rsidRPr="001654E5" w:rsidRDefault="00851941" w:rsidP="00851941">
      <w:pPr>
        <w:rPr>
          <w:b/>
          <w:bCs/>
          <w:sz w:val="18"/>
          <w:szCs w:val="18"/>
          <w:u w:val="single"/>
        </w:rPr>
      </w:pPr>
      <w:r w:rsidRPr="001654E5">
        <w:rPr>
          <w:rFonts w:hint="eastAsia"/>
          <w:b/>
          <w:bCs/>
          <w:sz w:val="18"/>
          <w:szCs w:val="18"/>
          <w:u w:val="single"/>
        </w:rPr>
        <w:t>5조(감정평가의 의뢰)</w:t>
      </w:r>
    </w:p>
    <w:p w14:paraId="055A8677" w14:textId="3B5C39B4" w:rsidR="00851941" w:rsidRPr="001654E5" w:rsidRDefault="00851941" w:rsidP="0033676A">
      <w:pPr>
        <w:pStyle w:val="a3"/>
        <w:numPr>
          <w:ilvl w:val="0"/>
          <w:numId w:val="25"/>
        </w:numPr>
        <w:ind w:leftChars="0"/>
        <w:rPr>
          <w:sz w:val="18"/>
          <w:szCs w:val="18"/>
        </w:rPr>
      </w:pPr>
      <w:r w:rsidRPr="001654E5">
        <w:rPr>
          <w:rFonts w:hint="eastAsia"/>
          <w:sz w:val="18"/>
          <w:szCs w:val="18"/>
        </w:rPr>
        <w:t>국가 지방자치단체 공공기관 또는 공공단체가 토지등의 관리 매입 매각 경매 재평가 등을 위하여 토지등을 감정평가하려는 경우에는 감정평가법인등에 의뢰하여야 한다</w:t>
      </w:r>
    </w:p>
    <w:p w14:paraId="16973C90" w14:textId="7AFA1E7A" w:rsidR="00851941" w:rsidRPr="001654E5" w:rsidRDefault="00851941" w:rsidP="0033676A">
      <w:pPr>
        <w:pStyle w:val="a3"/>
        <w:numPr>
          <w:ilvl w:val="0"/>
          <w:numId w:val="25"/>
        </w:numPr>
        <w:ind w:leftChars="0"/>
        <w:rPr>
          <w:sz w:val="18"/>
          <w:szCs w:val="18"/>
        </w:rPr>
      </w:pPr>
      <w:r w:rsidRPr="001654E5">
        <w:rPr>
          <w:rFonts w:hint="eastAsia"/>
          <w:sz w:val="18"/>
          <w:szCs w:val="18"/>
        </w:rPr>
        <w:t>금융기관 보험회사 신탁회사 또는 그 밖에 대통령령으로 정하는 기관이 대출 자산매입 매각 관리 또는 기업의 재무제표 작성등과 관련하여 토지등의 감정평가를 하려는 경우 감정평가법인등에 의뢰하여야 한다</w:t>
      </w:r>
    </w:p>
    <w:p w14:paraId="3356952F" w14:textId="111079BB" w:rsidR="00851941" w:rsidRDefault="00851941" w:rsidP="0033676A">
      <w:pPr>
        <w:pStyle w:val="a3"/>
        <w:numPr>
          <w:ilvl w:val="0"/>
          <w:numId w:val="25"/>
        </w:numPr>
        <w:ind w:leftChars="0"/>
        <w:rPr>
          <w:sz w:val="18"/>
          <w:szCs w:val="18"/>
        </w:rPr>
      </w:pPr>
      <w:r w:rsidRPr="001654E5">
        <w:rPr>
          <w:rFonts w:hint="eastAsia"/>
          <w:sz w:val="18"/>
          <w:szCs w:val="18"/>
        </w:rPr>
        <w:t>감정평가를 의뢰하려는 자는 감정평가사협회에 요청하여 추천받은 감정평가법인등에 평가를 의뢰할 수 있다</w:t>
      </w:r>
    </w:p>
    <w:p w14:paraId="612826EE" w14:textId="77777777" w:rsidR="001654E5" w:rsidRDefault="001654E5" w:rsidP="00AF4BAD">
      <w:pPr>
        <w:rPr>
          <w:sz w:val="18"/>
          <w:szCs w:val="18"/>
        </w:rPr>
      </w:pPr>
    </w:p>
    <w:p w14:paraId="580BA674" w14:textId="54222737" w:rsidR="00AF4BAD" w:rsidRPr="00AF4BAD" w:rsidRDefault="00AF4BAD" w:rsidP="00AF4BAD">
      <w:pPr>
        <w:rPr>
          <w:b/>
          <w:bCs/>
          <w:sz w:val="18"/>
          <w:szCs w:val="18"/>
          <w:u w:val="single"/>
        </w:rPr>
      </w:pPr>
      <w:r w:rsidRPr="00AF4BAD">
        <w:rPr>
          <w:rFonts w:hint="eastAsia"/>
          <w:b/>
          <w:bCs/>
          <w:sz w:val="18"/>
          <w:szCs w:val="18"/>
          <w:u w:val="single"/>
        </w:rPr>
        <w:t>감정평가법인등의 법적지위</w:t>
      </w:r>
    </w:p>
    <w:p w14:paraId="7540CCCD" w14:textId="1B634B76" w:rsidR="00AF4BAD" w:rsidRPr="00AF4BAD" w:rsidRDefault="00AF4BAD" w:rsidP="00AF4BAD">
      <w:pPr>
        <w:rPr>
          <w:sz w:val="18"/>
          <w:szCs w:val="18"/>
        </w:rPr>
      </w:pPr>
      <w:r>
        <w:rPr>
          <w:rFonts w:hint="eastAsia"/>
          <w:sz w:val="18"/>
          <w:szCs w:val="18"/>
        </w:rPr>
        <w:t>감정평가법 5조 및 부동산가격공시법 3조 5항 및 10조 5항을 보면 감정평가법인등은 법령에 근거하여 공적인 임무를 자신의 이름으로 수행하도록 권한이 주어진 사인이므로 공무수탁사인으로 보는 것이 타당하다.</w:t>
      </w:r>
    </w:p>
    <w:p w14:paraId="3DADEB80" w14:textId="77777777" w:rsidR="00AF4BAD" w:rsidRDefault="00AF4BAD" w:rsidP="00851941">
      <w:pPr>
        <w:rPr>
          <w:b/>
          <w:bCs/>
          <w:sz w:val="18"/>
          <w:szCs w:val="18"/>
          <w:u w:val="single"/>
        </w:rPr>
      </w:pPr>
    </w:p>
    <w:p w14:paraId="5B9EB86F" w14:textId="4B52AC6F" w:rsidR="00851941" w:rsidRPr="001654E5" w:rsidRDefault="00851941" w:rsidP="00851941">
      <w:pPr>
        <w:rPr>
          <w:b/>
          <w:bCs/>
          <w:sz w:val="18"/>
          <w:szCs w:val="18"/>
          <w:u w:val="single"/>
        </w:rPr>
      </w:pPr>
      <w:r w:rsidRPr="001654E5">
        <w:rPr>
          <w:rFonts w:hint="eastAsia"/>
          <w:b/>
          <w:bCs/>
          <w:sz w:val="18"/>
          <w:szCs w:val="18"/>
          <w:u w:val="single"/>
        </w:rPr>
        <w:t>6조(감정평가서)</w:t>
      </w:r>
    </w:p>
    <w:p w14:paraId="08D27824" w14:textId="5622FDDA" w:rsidR="00851941" w:rsidRPr="001654E5" w:rsidRDefault="00851941" w:rsidP="0033676A">
      <w:pPr>
        <w:pStyle w:val="a3"/>
        <w:numPr>
          <w:ilvl w:val="0"/>
          <w:numId w:val="26"/>
        </w:numPr>
        <w:ind w:leftChars="0"/>
        <w:rPr>
          <w:sz w:val="18"/>
          <w:szCs w:val="18"/>
        </w:rPr>
      </w:pPr>
      <w:r w:rsidRPr="001654E5">
        <w:rPr>
          <w:rFonts w:hint="eastAsia"/>
          <w:sz w:val="18"/>
          <w:szCs w:val="18"/>
        </w:rPr>
        <w:t>감정평가법인등은 감정평가를 의뢰받은때에 감정평가를 실시후 감정평가서를 발급한다</w:t>
      </w:r>
    </w:p>
    <w:p w14:paraId="794E9622" w14:textId="10AD4A56" w:rsidR="00851941" w:rsidRPr="001654E5" w:rsidRDefault="00851941" w:rsidP="0033676A">
      <w:pPr>
        <w:pStyle w:val="a3"/>
        <w:numPr>
          <w:ilvl w:val="0"/>
          <w:numId w:val="26"/>
        </w:numPr>
        <w:ind w:leftChars="0"/>
        <w:rPr>
          <w:sz w:val="18"/>
          <w:szCs w:val="18"/>
        </w:rPr>
      </w:pPr>
      <w:r w:rsidRPr="001654E5">
        <w:rPr>
          <w:rFonts w:hint="eastAsia"/>
          <w:sz w:val="18"/>
          <w:szCs w:val="18"/>
        </w:rPr>
        <w:t>감정평가서에는 감정평가법인등의 명칭을 적고 감정평가를 한 감정평가사가 자격을 표시한후 서명 날인을 해야 한다. 법인의 경우에는 대표사원 또는 대표이사도 서명이나 날인을 하여야 한다</w:t>
      </w:r>
    </w:p>
    <w:p w14:paraId="7F3207F3" w14:textId="224A29BD" w:rsidR="00851941" w:rsidRDefault="00851941" w:rsidP="0033676A">
      <w:pPr>
        <w:pStyle w:val="a3"/>
        <w:numPr>
          <w:ilvl w:val="0"/>
          <w:numId w:val="26"/>
        </w:numPr>
        <w:ind w:leftChars="0"/>
        <w:rPr>
          <w:sz w:val="18"/>
          <w:szCs w:val="18"/>
        </w:rPr>
      </w:pPr>
      <w:r w:rsidRPr="001654E5">
        <w:rPr>
          <w:rFonts w:hint="eastAsia"/>
          <w:sz w:val="18"/>
          <w:szCs w:val="18"/>
        </w:rPr>
        <w:t>감정평가법인등은 감정평가서와 원본과 관련서류를 일정기간 이상 보존하여야 한다.</w:t>
      </w:r>
    </w:p>
    <w:p w14:paraId="76B31C54" w14:textId="77777777" w:rsidR="001654E5" w:rsidRPr="001654E5" w:rsidRDefault="001654E5" w:rsidP="001654E5">
      <w:pPr>
        <w:pStyle w:val="a3"/>
        <w:ind w:leftChars="0"/>
        <w:rPr>
          <w:sz w:val="18"/>
          <w:szCs w:val="18"/>
        </w:rPr>
      </w:pPr>
    </w:p>
    <w:p w14:paraId="572AE38B" w14:textId="7EC6C955" w:rsidR="00851941" w:rsidRPr="001654E5" w:rsidRDefault="00851941" w:rsidP="00851941">
      <w:pPr>
        <w:rPr>
          <w:b/>
          <w:bCs/>
          <w:sz w:val="18"/>
          <w:szCs w:val="18"/>
          <w:u w:val="single"/>
        </w:rPr>
      </w:pPr>
      <w:r w:rsidRPr="001654E5">
        <w:rPr>
          <w:rFonts w:hint="eastAsia"/>
          <w:b/>
          <w:bCs/>
          <w:sz w:val="18"/>
          <w:szCs w:val="18"/>
          <w:u w:val="single"/>
        </w:rPr>
        <w:t>7조(감정평가서의 심사)</w:t>
      </w:r>
    </w:p>
    <w:p w14:paraId="05F99386" w14:textId="4071A398" w:rsidR="00851941" w:rsidRPr="001654E5" w:rsidRDefault="00851941" w:rsidP="0033676A">
      <w:pPr>
        <w:pStyle w:val="a3"/>
        <w:numPr>
          <w:ilvl w:val="0"/>
          <w:numId w:val="27"/>
        </w:numPr>
        <w:ind w:leftChars="0"/>
        <w:rPr>
          <w:sz w:val="18"/>
          <w:szCs w:val="18"/>
        </w:rPr>
      </w:pPr>
      <w:r w:rsidRPr="001654E5">
        <w:rPr>
          <w:rFonts w:hint="eastAsia"/>
          <w:sz w:val="18"/>
          <w:szCs w:val="18"/>
        </w:rPr>
        <w:t>감정평가법인등은 감정평가서를 의뢰인에게 발급전 소속감정평가사가 작성한 감정평가사의 적정성을 같은 법인 소속 다른 감정평가사에게 심사하게 하고 평가서에 심사사실을 표시하고 서명과 날인을 하여야 한다</w:t>
      </w:r>
    </w:p>
    <w:p w14:paraId="5E98B08C" w14:textId="1EF36AA5" w:rsidR="00851941" w:rsidRPr="001654E5" w:rsidRDefault="00851941" w:rsidP="0033676A">
      <w:pPr>
        <w:pStyle w:val="a3"/>
        <w:numPr>
          <w:ilvl w:val="0"/>
          <w:numId w:val="27"/>
        </w:numPr>
        <w:ind w:leftChars="0"/>
        <w:rPr>
          <w:sz w:val="18"/>
          <w:szCs w:val="18"/>
        </w:rPr>
      </w:pPr>
      <w:r w:rsidRPr="001654E5">
        <w:rPr>
          <w:rFonts w:hint="eastAsia"/>
          <w:sz w:val="18"/>
          <w:szCs w:val="18"/>
        </w:rPr>
        <w:t>ㅡ</w:t>
      </w:r>
    </w:p>
    <w:p w14:paraId="2220810F" w14:textId="0BBC51C5" w:rsidR="00851941" w:rsidRPr="001654E5" w:rsidRDefault="00851941" w:rsidP="0033676A">
      <w:pPr>
        <w:pStyle w:val="a3"/>
        <w:numPr>
          <w:ilvl w:val="0"/>
          <w:numId w:val="27"/>
        </w:numPr>
        <w:ind w:leftChars="0"/>
        <w:rPr>
          <w:sz w:val="18"/>
          <w:szCs w:val="18"/>
        </w:rPr>
      </w:pPr>
      <w:r w:rsidRPr="001654E5">
        <w:rPr>
          <w:rFonts w:hint="eastAsia"/>
          <w:sz w:val="18"/>
          <w:szCs w:val="18"/>
        </w:rPr>
        <w:t xml:space="preserve">감정평가 의뢰인 및 관계기관 등 대통령령으로 정하는 자는 발급된 감정평가서의 적정성에 대한 검토를 </w:t>
      </w:r>
      <w:r w:rsidR="0069611D" w:rsidRPr="001654E5">
        <w:rPr>
          <w:rFonts w:hint="eastAsia"/>
          <w:sz w:val="18"/>
          <w:szCs w:val="18"/>
        </w:rPr>
        <w:t>다른 감정평가법인등에게 의뢰할 수 있다.</w:t>
      </w:r>
    </w:p>
    <w:p w14:paraId="1EC9510B" w14:textId="05B32702" w:rsidR="00684C83" w:rsidRPr="001654E5" w:rsidRDefault="00684C83" w:rsidP="00684C83">
      <w:pPr>
        <w:pStyle w:val="a3"/>
        <w:ind w:leftChars="0"/>
        <w:rPr>
          <w:b/>
          <w:bCs/>
          <w:sz w:val="18"/>
          <w:szCs w:val="18"/>
          <w:u w:val="single"/>
        </w:rPr>
      </w:pPr>
      <w:r w:rsidRPr="001654E5">
        <w:rPr>
          <w:rFonts w:hint="eastAsia"/>
          <w:b/>
          <w:bCs/>
          <w:sz w:val="18"/>
          <w:szCs w:val="18"/>
          <w:u w:val="single"/>
        </w:rPr>
        <w:lastRenderedPageBreak/>
        <w:t>시행령 7조의2(감정평가서 적정성 검토의뢰인등)</w:t>
      </w:r>
    </w:p>
    <w:p w14:paraId="33EBD3EF" w14:textId="31A83CE5" w:rsidR="00684C83" w:rsidRPr="001654E5" w:rsidRDefault="00684C83" w:rsidP="0033676A">
      <w:pPr>
        <w:pStyle w:val="a3"/>
        <w:numPr>
          <w:ilvl w:val="0"/>
          <w:numId w:val="48"/>
        </w:numPr>
        <w:ind w:leftChars="0"/>
        <w:rPr>
          <w:sz w:val="18"/>
          <w:szCs w:val="18"/>
        </w:rPr>
      </w:pPr>
      <w:r w:rsidRPr="001654E5">
        <w:rPr>
          <w:rFonts w:hint="eastAsia"/>
          <w:sz w:val="18"/>
          <w:szCs w:val="18"/>
        </w:rPr>
        <w:t>대통령령으로 정하는 자란 감정평가의뢰인, 의뢰인이 발급하는 감정평가서를 활용하는 거래나 계약등의 상대방, 감정평가결과를 고려하여 인가 허가 등록등의 여부를 판단하거나 그 밖의 업무를 수행하려는 행정기관을 말하며 다만 토지보상법등 관계법령에 감정평가에 관련하여 권리구제 절차가 규정되어 있는 경우로서 권리구제절차가 진행중이거나 권리구제 절차를 이행할 수 있는자(완료된자)는 제외한다</w:t>
      </w:r>
    </w:p>
    <w:p w14:paraId="718E18B9" w14:textId="09180FEA" w:rsidR="00684C83" w:rsidRPr="001654E5" w:rsidRDefault="00684C83" w:rsidP="00684C83">
      <w:pPr>
        <w:ind w:left="800"/>
        <w:rPr>
          <w:b/>
          <w:bCs/>
          <w:sz w:val="18"/>
          <w:szCs w:val="18"/>
          <w:u w:val="single"/>
        </w:rPr>
      </w:pPr>
      <w:r w:rsidRPr="001654E5">
        <w:rPr>
          <w:rFonts w:hint="eastAsia"/>
          <w:b/>
          <w:bCs/>
          <w:sz w:val="18"/>
          <w:szCs w:val="18"/>
          <w:u w:val="single"/>
        </w:rPr>
        <w:t>시행령 7조의3(감정평가서 적정성 검토절차등)</w:t>
      </w:r>
    </w:p>
    <w:p w14:paraId="29E1A939" w14:textId="0E0AFE44" w:rsidR="00684C83" w:rsidRPr="001654E5" w:rsidRDefault="00684C83" w:rsidP="00684C83">
      <w:pPr>
        <w:ind w:left="800"/>
        <w:rPr>
          <w:sz w:val="18"/>
          <w:szCs w:val="18"/>
        </w:rPr>
      </w:pPr>
      <w:r w:rsidRPr="001654E5">
        <w:rPr>
          <w:rFonts w:hint="eastAsia"/>
          <w:sz w:val="18"/>
          <w:szCs w:val="18"/>
        </w:rPr>
        <w:t>3항 : 검토업무를 수행할 감정평가사는 5년 이상 감정평가 업무를 수행한 사람으로서 실적이 100건 이상인 사람이어야 한다</w:t>
      </w:r>
    </w:p>
    <w:p w14:paraId="7F32EF11" w14:textId="2E17BFB1" w:rsidR="00684C83" w:rsidRPr="001654E5" w:rsidRDefault="00684C83" w:rsidP="00684C83">
      <w:pPr>
        <w:ind w:left="800"/>
        <w:rPr>
          <w:b/>
          <w:bCs/>
          <w:sz w:val="18"/>
          <w:szCs w:val="18"/>
          <w:u w:val="single"/>
        </w:rPr>
      </w:pPr>
      <w:r w:rsidRPr="001654E5">
        <w:rPr>
          <w:rFonts w:hint="eastAsia"/>
          <w:b/>
          <w:bCs/>
          <w:sz w:val="18"/>
          <w:szCs w:val="18"/>
          <w:u w:val="single"/>
        </w:rPr>
        <w:t>시행령 7조의4(적정성 검토결과의 통보등)</w:t>
      </w:r>
    </w:p>
    <w:p w14:paraId="08E0BDEB" w14:textId="18F6FF29" w:rsidR="00684C83" w:rsidRDefault="00684C83" w:rsidP="00684C83">
      <w:pPr>
        <w:ind w:left="800"/>
        <w:rPr>
          <w:sz w:val="18"/>
          <w:szCs w:val="18"/>
        </w:rPr>
      </w:pPr>
      <w:r w:rsidRPr="001654E5">
        <w:rPr>
          <w:rFonts w:hint="eastAsia"/>
          <w:sz w:val="18"/>
          <w:szCs w:val="18"/>
        </w:rPr>
        <w:t>2항 : 검토결과서에는 법인등의 명칭을 적고 검토를 한 감정평가사가 자격을 표시한 후 서명과 날인을 해야 한다. 이 경우 감정평가사가 소속된 곳이 법인인 경우에는 대표사원 또는 대표이사도 서명이나 날인을 해야 한다</w:t>
      </w:r>
    </w:p>
    <w:p w14:paraId="137A8DC8" w14:textId="77777777" w:rsidR="001654E5" w:rsidRPr="001654E5" w:rsidRDefault="001654E5" w:rsidP="00684C83">
      <w:pPr>
        <w:ind w:left="800"/>
        <w:rPr>
          <w:sz w:val="18"/>
          <w:szCs w:val="18"/>
        </w:rPr>
      </w:pPr>
    </w:p>
    <w:p w14:paraId="6D91CE00" w14:textId="00D21385" w:rsidR="0069611D" w:rsidRPr="001654E5" w:rsidRDefault="0069611D" w:rsidP="0069611D">
      <w:pPr>
        <w:rPr>
          <w:b/>
          <w:bCs/>
          <w:sz w:val="18"/>
          <w:szCs w:val="18"/>
          <w:u w:val="single"/>
        </w:rPr>
      </w:pPr>
      <w:r w:rsidRPr="001654E5">
        <w:rPr>
          <w:rFonts w:hint="eastAsia"/>
          <w:b/>
          <w:bCs/>
          <w:sz w:val="18"/>
          <w:szCs w:val="18"/>
          <w:u w:val="single"/>
        </w:rPr>
        <w:t>8조(감정평가 타당성조사등)</w:t>
      </w:r>
    </w:p>
    <w:p w14:paraId="15560CD3" w14:textId="7B6796D1" w:rsidR="0069611D" w:rsidRPr="001654E5" w:rsidRDefault="0069611D" w:rsidP="0033676A">
      <w:pPr>
        <w:pStyle w:val="a3"/>
        <w:numPr>
          <w:ilvl w:val="0"/>
          <w:numId w:val="28"/>
        </w:numPr>
        <w:ind w:leftChars="0"/>
        <w:rPr>
          <w:sz w:val="18"/>
          <w:szCs w:val="18"/>
        </w:rPr>
      </w:pPr>
      <w:r w:rsidRPr="001654E5">
        <w:rPr>
          <w:rFonts w:hint="eastAsia"/>
          <w:sz w:val="18"/>
          <w:szCs w:val="18"/>
        </w:rPr>
        <w:t>국토교통부장관은 감정평가서가 발급된 후 해당 감정평가가 이 법 또는 다른 법률에서 정하는 절차와 방법등에 따라 타당하게 이루어졌는지 직권 또는 관계기관등의 요청에 따라 조사할 수 있다</w:t>
      </w:r>
    </w:p>
    <w:p w14:paraId="5439CCE1" w14:textId="42E522F5" w:rsidR="0069611D" w:rsidRPr="001654E5" w:rsidRDefault="0069611D" w:rsidP="0033676A">
      <w:pPr>
        <w:pStyle w:val="a3"/>
        <w:numPr>
          <w:ilvl w:val="0"/>
          <w:numId w:val="28"/>
        </w:numPr>
        <w:ind w:leftChars="0"/>
        <w:rPr>
          <w:sz w:val="18"/>
          <w:szCs w:val="18"/>
        </w:rPr>
      </w:pPr>
      <w:r w:rsidRPr="001654E5">
        <w:rPr>
          <w:rFonts w:hint="eastAsia"/>
          <w:sz w:val="18"/>
          <w:szCs w:val="18"/>
        </w:rPr>
        <w:t>타당성 조사를 할 때에는 해당 감정평가법인등 및 이해관계인</w:t>
      </w:r>
      <w:r w:rsidR="00684C83" w:rsidRPr="001654E5">
        <w:rPr>
          <w:rFonts w:hint="eastAsia"/>
          <w:sz w:val="18"/>
          <w:szCs w:val="18"/>
        </w:rPr>
        <w:t>(의뢰인)</w:t>
      </w:r>
      <w:r w:rsidRPr="001654E5">
        <w:rPr>
          <w:rFonts w:hint="eastAsia"/>
          <w:sz w:val="18"/>
          <w:szCs w:val="18"/>
        </w:rPr>
        <w:t>에게 의견진술기회를 주어야 한다</w:t>
      </w:r>
    </w:p>
    <w:p w14:paraId="725E3575" w14:textId="576F96BC" w:rsidR="0069611D" w:rsidRPr="001654E5" w:rsidRDefault="0069611D" w:rsidP="0033676A">
      <w:pPr>
        <w:pStyle w:val="a3"/>
        <w:numPr>
          <w:ilvl w:val="0"/>
          <w:numId w:val="28"/>
        </w:numPr>
        <w:ind w:leftChars="0"/>
        <w:rPr>
          <w:sz w:val="18"/>
          <w:szCs w:val="18"/>
        </w:rPr>
      </w:pPr>
      <w:r w:rsidRPr="001654E5">
        <w:rPr>
          <w:rFonts w:hint="eastAsia"/>
          <w:sz w:val="18"/>
          <w:szCs w:val="18"/>
        </w:rPr>
        <w:t>ㅡ</w:t>
      </w:r>
    </w:p>
    <w:p w14:paraId="03013B57" w14:textId="73198861" w:rsidR="0069611D" w:rsidRPr="001654E5" w:rsidRDefault="0069611D" w:rsidP="0033676A">
      <w:pPr>
        <w:pStyle w:val="a3"/>
        <w:numPr>
          <w:ilvl w:val="0"/>
          <w:numId w:val="28"/>
        </w:numPr>
        <w:ind w:leftChars="0"/>
        <w:rPr>
          <w:sz w:val="18"/>
          <w:szCs w:val="18"/>
        </w:rPr>
      </w:pPr>
      <w:r w:rsidRPr="001654E5">
        <w:rPr>
          <w:rFonts w:hint="eastAsia"/>
          <w:sz w:val="18"/>
          <w:szCs w:val="18"/>
        </w:rPr>
        <w:t>국토교통부장관은 감정평가제도를 개선하기 위해 발급된 감정평가서에 대한 표본조사를 실시할 수 있다</w:t>
      </w:r>
    </w:p>
    <w:p w14:paraId="7479630F" w14:textId="74CC472B" w:rsidR="00684C83" w:rsidRPr="001654E5" w:rsidRDefault="00684C83" w:rsidP="00684C83">
      <w:pPr>
        <w:pStyle w:val="a3"/>
        <w:ind w:leftChars="0"/>
        <w:rPr>
          <w:b/>
          <w:bCs/>
          <w:sz w:val="18"/>
          <w:szCs w:val="18"/>
          <w:u w:val="single"/>
        </w:rPr>
      </w:pPr>
      <w:r w:rsidRPr="001654E5">
        <w:rPr>
          <w:rFonts w:hint="eastAsia"/>
          <w:b/>
          <w:bCs/>
          <w:sz w:val="18"/>
          <w:szCs w:val="18"/>
          <w:u w:val="single"/>
        </w:rPr>
        <w:t>시행령 8조(타당성 조사의 절차등)</w:t>
      </w:r>
    </w:p>
    <w:p w14:paraId="50F3E66E" w14:textId="6C7BA6BC" w:rsidR="00684C83" w:rsidRPr="001654E5" w:rsidRDefault="00684C83" w:rsidP="0033676A">
      <w:pPr>
        <w:pStyle w:val="a3"/>
        <w:numPr>
          <w:ilvl w:val="0"/>
          <w:numId w:val="49"/>
        </w:numPr>
        <w:ind w:leftChars="0"/>
        <w:rPr>
          <w:sz w:val="18"/>
          <w:szCs w:val="18"/>
        </w:rPr>
      </w:pPr>
      <w:r w:rsidRPr="001654E5">
        <w:rPr>
          <w:rFonts w:hint="eastAsia"/>
          <w:sz w:val="18"/>
          <w:szCs w:val="18"/>
        </w:rPr>
        <w:t>국토교통부장관은 법47조에 따른 지도감독을 위한 감정평가법인등의 사무소 출입 검사결과나 그 밖의 사유에 따라 조사가 필요하다고 인정하는 경우, 관계기관 또는 이해관계인이 조사를 요청하는 경우 타당성조사를 할 수 있다</w:t>
      </w:r>
    </w:p>
    <w:p w14:paraId="3208795F" w14:textId="1890B6A3" w:rsidR="00684C83" w:rsidRPr="001654E5" w:rsidRDefault="00684C83" w:rsidP="0033676A">
      <w:pPr>
        <w:pStyle w:val="a3"/>
        <w:numPr>
          <w:ilvl w:val="0"/>
          <w:numId w:val="49"/>
        </w:numPr>
        <w:ind w:leftChars="0"/>
        <w:rPr>
          <w:sz w:val="18"/>
          <w:szCs w:val="18"/>
        </w:rPr>
      </w:pPr>
      <w:r w:rsidRPr="001654E5">
        <w:rPr>
          <w:rFonts w:hint="eastAsia"/>
          <w:sz w:val="18"/>
          <w:szCs w:val="18"/>
        </w:rPr>
        <w:t>국토교통부장관은 타당성조사대상이 되는 감정평가가 법원의 판결에 따라 확정된 경우, 재판이 계속중이거나 수사중인 경우, 토지보상법등 관계법령에 따라 감정평가와 관련하여 권리구제 절차가 규정되어 있는 경우로서 권리구제 절차가 진행중이거나 권리구제 절차를 이행할 수 있는경우(완료된자포함), 징계처분 제재처분 형사처벌등을 할 수 없어 타당성 조사의 실익이 없는 경우에는 타당성조사를 하지 않거나 중지할 수 있다</w:t>
      </w:r>
    </w:p>
    <w:p w14:paraId="679CB8BA" w14:textId="707076C5" w:rsidR="00684C83" w:rsidRPr="001654E5" w:rsidRDefault="00684C83" w:rsidP="0033676A">
      <w:pPr>
        <w:pStyle w:val="a3"/>
        <w:numPr>
          <w:ilvl w:val="0"/>
          <w:numId w:val="49"/>
        </w:numPr>
        <w:ind w:leftChars="0"/>
        <w:rPr>
          <w:sz w:val="18"/>
          <w:szCs w:val="18"/>
        </w:rPr>
      </w:pPr>
      <w:r w:rsidRPr="001654E5">
        <w:rPr>
          <w:rFonts w:hint="eastAsia"/>
          <w:sz w:val="18"/>
          <w:szCs w:val="18"/>
        </w:rPr>
        <w:t>ㅡ</w:t>
      </w:r>
    </w:p>
    <w:p w14:paraId="204FCA90" w14:textId="28993EF5" w:rsidR="00684C83" w:rsidRPr="001654E5" w:rsidRDefault="00684C83" w:rsidP="0033676A">
      <w:pPr>
        <w:pStyle w:val="a3"/>
        <w:numPr>
          <w:ilvl w:val="0"/>
          <w:numId w:val="49"/>
        </w:numPr>
        <w:ind w:leftChars="0"/>
        <w:rPr>
          <w:sz w:val="18"/>
          <w:szCs w:val="18"/>
        </w:rPr>
      </w:pPr>
      <w:r w:rsidRPr="001654E5">
        <w:rPr>
          <w:rFonts w:hint="eastAsia"/>
          <w:sz w:val="18"/>
          <w:szCs w:val="18"/>
        </w:rPr>
        <w:t>국토교통부장관은 타당성조사에 착수일부터 10일 이내에 해당 감정평가법인등과 이해관계</w:t>
      </w:r>
      <w:r w:rsidRPr="001654E5">
        <w:rPr>
          <w:rFonts w:hint="eastAsia"/>
          <w:sz w:val="18"/>
          <w:szCs w:val="18"/>
        </w:rPr>
        <w:lastRenderedPageBreak/>
        <w:t>인에게 타당성조사의 사유, 의견을 제출할수 있다는 것과 의견을 제출하지 않는 경우 처리방법, 업무를 수탁한 기관의 명칭 및 주소, 그 밖에 국토교통부장관이 필요하다고 인정하는 사항을 알려야 한다</w:t>
      </w:r>
    </w:p>
    <w:p w14:paraId="17A707B2" w14:textId="72F6797F" w:rsidR="00684C83" w:rsidRPr="001654E5" w:rsidRDefault="00684C83" w:rsidP="0033676A">
      <w:pPr>
        <w:pStyle w:val="a3"/>
        <w:numPr>
          <w:ilvl w:val="0"/>
          <w:numId w:val="49"/>
        </w:numPr>
        <w:ind w:leftChars="0"/>
        <w:rPr>
          <w:sz w:val="18"/>
          <w:szCs w:val="18"/>
        </w:rPr>
      </w:pPr>
      <w:r w:rsidRPr="001654E5">
        <w:rPr>
          <w:rFonts w:hint="eastAsia"/>
          <w:sz w:val="18"/>
          <w:szCs w:val="18"/>
        </w:rPr>
        <w:t>감정평가법인등과 이해관계인은 통지를 받은 날부터 10일 이내에 국토교통부장관에게 의견을 제출할 수 있다</w:t>
      </w:r>
    </w:p>
    <w:p w14:paraId="00EC6CBD" w14:textId="29B264B0" w:rsidR="00684C83" w:rsidRDefault="00684C83" w:rsidP="0033676A">
      <w:pPr>
        <w:pStyle w:val="a3"/>
        <w:numPr>
          <w:ilvl w:val="0"/>
          <w:numId w:val="49"/>
        </w:numPr>
        <w:ind w:leftChars="0"/>
        <w:rPr>
          <w:sz w:val="18"/>
          <w:szCs w:val="18"/>
        </w:rPr>
      </w:pPr>
      <w:r w:rsidRPr="001654E5">
        <w:rPr>
          <w:rFonts w:hint="eastAsia"/>
          <w:sz w:val="18"/>
          <w:szCs w:val="18"/>
        </w:rPr>
        <w:t>국토교통부장관은 타당성 조사를 완료한 경우 해당 감정평가법인등, 이해관계인, 타당성조사를 요청한 관계기관에 지체없이 결과를 통지해야한다</w:t>
      </w:r>
    </w:p>
    <w:p w14:paraId="701231A7" w14:textId="77777777" w:rsidR="00626FDB" w:rsidRDefault="00626FDB" w:rsidP="00626FDB">
      <w:pPr>
        <w:rPr>
          <w:sz w:val="18"/>
          <w:szCs w:val="18"/>
        </w:rPr>
      </w:pPr>
    </w:p>
    <w:p w14:paraId="3B221876" w14:textId="6E4936BA" w:rsidR="00626FDB" w:rsidRDefault="00626FDB" w:rsidP="00626FDB">
      <w:pPr>
        <w:rPr>
          <w:b/>
          <w:bCs/>
          <w:sz w:val="18"/>
          <w:szCs w:val="18"/>
          <w:u w:val="single"/>
        </w:rPr>
      </w:pPr>
      <w:r w:rsidRPr="00626FDB">
        <w:rPr>
          <w:rFonts w:hint="eastAsia"/>
          <w:b/>
          <w:bCs/>
          <w:sz w:val="18"/>
          <w:szCs w:val="18"/>
          <w:u w:val="single"/>
        </w:rPr>
        <w:t>감정평가의 기준 : 감칙5조, 6조, 7조, 10조</w:t>
      </w:r>
    </w:p>
    <w:p w14:paraId="2FBFD32A" w14:textId="77777777" w:rsidR="00AF6749" w:rsidRDefault="00AF6749" w:rsidP="00626FDB">
      <w:pPr>
        <w:rPr>
          <w:b/>
          <w:bCs/>
          <w:sz w:val="18"/>
          <w:szCs w:val="18"/>
          <w:u w:val="single"/>
        </w:rPr>
      </w:pPr>
    </w:p>
    <w:p w14:paraId="4E5775C0" w14:textId="24EC50CE" w:rsidR="00AF6749" w:rsidRDefault="00AF6749" w:rsidP="00626FDB">
      <w:pPr>
        <w:rPr>
          <w:b/>
          <w:bCs/>
          <w:sz w:val="18"/>
          <w:szCs w:val="18"/>
          <w:u w:val="single"/>
        </w:rPr>
      </w:pPr>
      <w:r>
        <w:rPr>
          <w:rFonts w:hint="eastAsia"/>
          <w:b/>
          <w:bCs/>
          <w:sz w:val="18"/>
          <w:szCs w:val="18"/>
          <w:u w:val="single"/>
        </w:rPr>
        <w:t>감정평가 심사</w:t>
      </w:r>
    </w:p>
    <w:p w14:paraId="1BA2EA25" w14:textId="6027A49E" w:rsidR="00AF6749" w:rsidRDefault="00AF6749" w:rsidP="0033676A">
      <w:pPr>
        <w:pStyle w:val="a3"/>
        <w:numPr>
          <w:ilvl w:val="0"/>
          <w:numId w:val="81"/>
        </w:numPr>
        <w:ind w:leftChars="0"/>
        <w:rPr>
          <w:sz w:val="18"/>
          <w:szCs w:val="18"/>
        </w:rPr>
      </w:pPr>
      <w:r>
        <w:rPr>
          <w:rFonts w:hint="eastAsia"/>
          <w:sz w:val="18"/>
          <w:szCs w:val="18"/>
        </w:rPr>
        <w:t>의의</w:t>
      </w:r>
    </w:p>
    <w:p w14:paraId="08470563" w14:textId="73D81257" w:rsidR="00AF6749" w:rsidRPr="001654E5" w:rsidRDefault="00AF6749" w:rsidP="00AF6749">
      <w:pPr>
        <w:pStyle w:val="a3"/>
        <w:ind w:leftChars="0"/>
        <w:rPr>
          <w:sz w:val="18"/>
          <w:szCs w:val="18"/>
        </w:rPr>
      </w:pPr>
      <w:r w:rsidRPr="001654E5">
        <w:rPr>
          <w:rFonts w:hint="eastAsia"/>
          <w:sz w:val="18"/>
          <w:szCs w:val="18"/>
        </w:rPr>
        <w:t>감정평가법인등은 감정평가서를 의뢰인에게 발급전 소속감정평가사가 작성한 감정평가사의 적정성을 같은 법인 소속 다른 감정평가사</w:t>
      </w:r>
      <w:r w:rsidR="00914621">
        <w:rPr>
          <w:rFonts w:hint="eastAsia"/>
          <w:sz w:val="18"/>
          <w:szCs w:val="18"/>
        </w:rPr>
        <w:t>가 심사하는 것을 말한다</w:t>
      </w:r>
    </w:p>
    <w:p w14:paraId="048FCE34" w14:textId="52F6F693" w:rsidR="00AF6749" w:rsidRDefault="00AF6749" w:rsidP="0033676A">
      <w:pPr>
        <w:pStyle w:val="a3"/>
        <w:numPr>
          <w:ilvl w:val="0"/>
          <w:numId w:val="81"/>
        </w:numPr>
        <w:ind w:leftChars="0"/>
        <w:rPr>
          <w:sz w:val="18"/>
          <w:szCs w:val="18"/>
        </w:rPr>
      </w:pPr>
      <w:r>
        <w:rPr>
          <w:rFonts w:hint="eastAsia"/>
          <w:sz w:val="18"/>
          <w:szCs w:val="18"/>
        </w:rPr>
        <w:t>심사절차</w:t>
      </w:r>
    </w:p>
    <w:p w14:paraId="24EC67DD" w14:textId="0A1BF2F4" w:rsidR="00AF6749" w:rsidRDefault="00AF6749" w:rsidP="00AF6749">
      <w:pPr>
        <w:pStyle w:val="a3"/>
        <w:ind w:leftChars="0"/>
        <w:rPr>
          <w:sz w:val="18"/>
          <w:szCs w:val="18"/>
        </w:rPr>
      </w:pPr>
      <w:r>
        <w:rPr>
          <w:rFonts w:hint="eastAsia"/>
          <w:sz w:val="18"/>
          <w:szCs w:val="18"/>
        </w:rPr>
        <w:t>심사하는 감정평가사는 작성된 감정평가서의 수정보완이 필요하다고 판단하는 경우 해당 감정평가서를 작성한 감정평가사에게 수정보완의견을 제시하고 해당 감정평가서의 수정 보완을 확인한 후 감정평가서에 심사사실을 표시하고 서명과 날인을 하여야 한다</w:t>
      </w:r>
    </w:p>
    <w:p w14:paraId="6E8425B8" w14:textId="77777777" w:rsidR="00AF6749" w:rsidRDefault="00AF6749" w:rsidP="00AF6749">
      <w:pPr>
        <w:rPr>
          <w:sz w:val="18"/>
          <w:szCs w:val="18"/>
        </w:rPr>
      </w:pPr>
    </w:p>
    <w:p w14:paraId="634C492C" w14:textId="2831BAD9" w:rsidR="00AF6749" w:rsidRPr="00AF6749" w:rsidRDefault="00AF6749" w:rsidP="00AF6749">
      <w:pPr>
        <w:rPr>
          <w:b/>
          <w:bCs/>
          <w:sz w:val="18"/>
          <w:szCs w:val="18"/>
          <w:u w:val="single"/>
        </w:rPr>
      </w:pPr>
      <w:r w:rsidRPr="00AF6749">
        <w:rPr>
          <w:rFonts w:hint="eastAsia"/>
          <w:b/>
          <w:bCs/>
          <w:sz w:val="18"/>
          <w:szCs w:val="18"/>
          <w:u w:val="single"/>
        </w:rPr>
        <w:t>감정평가 적정성 검토</w:t>
      </w:r>
    </w:p>
    <w:p w14:paraId="6DA80D5D" w14:textId="00B0838E" w:rsidR="00586D94" w:rsidRDefault="00AF6749" w:rsidP="0033676A">
      <w:pPr>
        <w:pStyle w:val="a3"/>
        <w:numPr>
          <w:ilvl w:val="0"/>
          <w:numId w:val="82"/>
        </w:numPr>
        <w:ind w:leftChars="0"/>
        <w:rPr>
          <w:sz w:val="18"/>
          <w:szCs w:val="18"/>
        </w:rPr>
      </w:pPr>
      <w:r>
        <w:rPr>
          <w:rFonts w:hint="eastAsia"/>
          <w:sz w:val="18"/>
          <w:szCs w:val="18"/>
        </w:rPr>
        <w:t>의의</w:t>
      </w:r>
    </w:p>
    <w:p w14:paraId="1850CB7F" w14:textId="7B0A7961" w:rsidR="00AF6749" w:rsidRDefault="00AF6749" w:rsidP="00AF6749">
      <w:pPr>
        <w:pStyle w:val="a3"/>
        <w:ind w:leftChars="0"/>
        <w:rPr>
          <w:sz w:val="18"/>
          <w:szCs w:val="18"/>
        </w:rPr>
      </w:pPr>
      <w:r>
        <w:rPr>
          <w:rFonts w:hint="eastAsia"/>
          <w:sz w:val="18"/>
          <w:szCs w:val="18"/>
        </w:rPr>
        <w:t>감정평가 의뢰인등이 감정평가서를 발급하지 아니한 감정평가법인등에게 해당 감정평가 검토를 의뢰하면 그 감정평가법인등은 검토업무를 수행할 감정평가사를 지정하여 발급된 감정평가서의 적정성을 검토하는 제도를 말한다</w:t>
      </w:r>
    </w:p>
    <w:p w14:paraId="29A0742D" w14:textId="273B9A9C" w:rsidR="00AF6749" w:rsidRDefault="00AF6749" w:rsidP="0033676A">
      <w:pPr>
        <w:pStyle w:val="a3"/>
        <w:numPr>
          <w:ilvl w:val="0"/>
          <w:numId w:val="82"/>
        </w:numPr>
        <w:ind w:leftChars="0"/>
        <w:rPr>
          <w:sz w:val="18"/>
          <w:szCs w:val="18"/>
        </w:rPr>
      </w:pPr>
      <w:r>
        <w:rPr>
          <w:rFonts w:hint="eastAsia"/>
          <w:sz w:val="18"/>
          <w:szCs w:val="18"/>
        </w:rPr>
        <w:t>법적성질</w:t>
      </w:r>
    </w:p>
    <w:p w14:paraId="0852DE15" w14:textId="6FEEF2AB" w:rsidR="00AF6749" w:rsidRDefault="00AF6749" w:rsidP="00AF6749">
      <w:pPr>
        <w:pStyle w:val="a3"/>
        <w:ind w:leftChars="0"/>
        <w:rPr>
          <w:sz w:val="18"/>
          <w:szCs w:val="18"/>
        </w:rPr>
      </w:pPr>
      <w:r>
        <w:rPr>
          <w:rFonts w:hint="eastAsia"/>
          <w:sz w:val="18"/>
          <w:szCs w:val="18"/>
        </w:rPr>
        <w:t>발급된 감정평가서에 대한 적정성에 대해 의견을 제시하는 것이므로 감정평가 재평가라고 보기는 어렵고 자문이나 상담에 가깝다</w:t>
      </w:r>
    </w:p>
    <w:p w14:paraId="0B4479A1" w14:textId="515E2CCF" w:rsidR="00AF6749" w:rsidRDefault="00AF6749" w:rsidP="0033676A">
      <w:pPr>
        <w:pStyle w:val="a3"/>
        <w:numPr>
          <w:ilvl w:val="0"/>
          <w:numId w:val="82"/>
        </w:numPr>
        <w:ind w:leftChars="0"/>
        <w:rPr>
          <w:sz w:val="18"/>
          <w:szCs w:val="18"/>
        </w:rPr>
      </w:pPr>
      <w:r>
        <w:rPr>
          <w:rFonts w:hint="eastAsia"/>
          <w:sz w:val="18"/>
          <w:szCs w:val="18"/>
        </w:rPr>
        <w:t>검토 의뢰인</w:t>
      </w:r>
    </w:p>
    <w:p w14:paraId="3E05B7F5" w14:textId="4A257BC1" w:rsidR="00AF6749" w:rsidRDefault="00AF6749" w:rsidP="00AF6749">
      <w:pPr>
        <w:pStyle w:val="a3"/>
        <w:ind w:leftChars="0"/>
        <w:rPr>
          <w:sz w:val="18"/>
          <w:szCs w:val="18"/>
        </w:rPr>
      </w:pPr>
      <w:r>
        <w:rPr>
          <w:rFonts w:hint="eastAsia"/>
          <w:sz w:val="18"/>
          <w:szCs w:val="18"/>
        </w:rPr>
        <w:t>감정평가 의뢰인, 의뢰인이 발급하는 감정평가서를 활용하는 거래나 계약등의 상대방, 감정평가 결과를 고려하여 인가 허가 등록 여부를 판단하거나 그 밖의 업무를 수행하려는 행정기관을 말한다. 다만 토지보상법등 관계법령에 감정평가와 관련하여 권리구제 절차가 규정되어 있는 경우에 권리구제절차가 진행중이거나 권리구제절차를 이행할 수 있는 자는 제외한다.</w:t>
      </w:r>
    </w:p>
    <w:p w14:paraId="5371367A" w14:textId="69365A8D" w:rsidR="00AF6749" w:rsidRDefault="00AF6749" w:rsidP="0033676A">
      <w:pPr>
        <w:pStyle w:val="a3"/>
        <w:numPr>
          <w:ilvl w:val="0"/>
          <w:numId w:val="82"/>
        </w:numPr>
        <w:ind w:leftChars="0"/>
        <w:rPr>
          <w:sz w:val="18"/>
          <w:szCs w:val="18"/>
        </w:rPr>
      </w:pPr>
      <w:r>
        <w:rPr>
          <w:rFonts w:hint="eastAsia"/>
          <w:sz w:val="18"/>
          <w:szCs w:val="18"/>
        </w:rPr>
        <w:lastRenderedPageBreak/>
        <w:t>검토 절차</w:t>
      </w:r>
    </w:p>
    <w:p w14:paraId="69CCCB2A" w14:textId="77ECC121" w:rsidR="00AF6749" w:rsidRDefault="00AF6749" w:rsidP="00AF6749">
      <w:pPr>
        <w:pStyle w:val="a3"/>
        <w:ind w:leftChars="0"/>
        <w:rPr>
          <w:sz w:val="18"/>
          <w:szCs w:val="18"/>
        </w:rPr>
      </w:pPr>
      <w:r>
        <w:rPr>
          <w:rFonts w:hint="eastAsia"/>
          <w:sz w:val="18"/>
          <w:szCs w:val="18"/>
        </w:rPr>
        <w:t>검토를 의뢰하려는 자는 발급받은 감정평가서의 사본을 첨부하여 첨부하여 감정평가법인등에게 검토를 의뢰해야 한다. 의뢰를 받은 감정평가법인등은 지체없이 검토업무를 수행할 감정평가사를 지정해야 한다</w:t>
      </w:r>
    </w:p>
    <w:p w14:paraId="0CF11C09" w14:textId="08A96CC4" w:rsidR="00AF6749" w:rsidRDefault="00AF6749" w:rsidP="0033676A">
      <w:pPr>
        <w:pStyle w:val="a3"/>
        <w:numPr>
          <w:ilvl w:val="0"/>
          <w:numId w:val="82"/>
        </w:numPr>
        <w:ind w:leftChars="0"/>
        <w:rPr>
          <w:sz w:val="18"/>
          <w:szCs w:val="18"/>
        </w:rPr>
      </w:pPr>
      <w:r>
        <w:rPr>
          <w:rFonts w:hint="eastAsia"/>
          <w:sz w:val="18"/>
          <w:szCs w:val="18"/>
        </w:rPr>
        <w:t>검토결과서의 발급</w:t>
      </w:r>
    </w:p>
    <w:p w14:paraId="302A805F" w14:textId="26B788CB" w:rsidR="00AF6749" w:rsidRDefault="00AF6749" w:rsidP="00AF6749">
      <w:pPr>
        <w:pStyle w:val="a3"/>
        <w:ind w:leftChars="0"/>
        <w:rPr>
          <w:sz w:val="18"/>
          <w:szCs w:val="18"/>
        </w:rPr>
      </w:pPr>
      <w:r>
        <w:rPr>
          <w:rFonts w:hint="eastAsia"/>
          <w:sz w:val="18"/>
          <w:szCs w:val="18"/>
        </w:rPr>
        <w:t>적정성 검토가 완료된 경우에는 검토결과서를 발급해야 한다. 검토결과서에는 사무소 또는 법인등의 명칭을 적고 검토평가사가 자격을 표시한 후 서명과 날인을 해야 한다. 이 경우 검토평가사가 소속된 곳이 법인인 경우에는 대표사원 또는 대표이사도 서명과 날인을 해야 한다</w:t>
      </w:r>
    </w:p>
    <w:p w14:paraId="4292B110" w14:textId="6B57484C" w:rsidR="00AF6749" w:rsidRDefault="00AF6749" w:rsidP="0033676A">
      <w:pPr>
        <w:pStyle w:val="a3"/>
        <w:numPr>
          <w:ilvl w:val="0"/>
          <w:numId w:val="82"/>
        </w:numPr>
        <w:ind w:leftChars="0"/>
        <w:rPr>
          <w:sz w:val="18"/>
          <w:szCs w:val="18"/>
        </w:rPr>
      </w:pPr>
      <w:r>
        <w:rPr>
          <w:rFonts w:hint="eastAsia"/>
          <w:sz w:val="18"/>
          <w:szCs w:val="18"/>
        </w:rPr>
        <w:t>효력</w:t>
      </w:r>
    </w:p>
    <w:p w14:paraId="7EAEFBA8" w14:textId="2236E5CD" w:rsidR="00AF6749" w:rsidRDefault="00AF6749" w:rsidP="00AF6749">
      <w:pPr>
        <w:pStyle w:val="a3"/>
        <w:ind w:leftChars="0"/>
        <w:rPr>
          <w:sz w:val="18"/>
          <w:szCs w:val="18"/>
        </w:rPr>
      </w:pPr>
      <w:r>
        <w:rPr>
          <w:rFonts w:hint="eastAsia"/>
          <w:sz w:val="18"/>
          <w:szCs w:val="18"/>
        </w:rPr>
        <w:t>발급된 검토결과서는 적정성에 대한 단순의견제시로 법적구속력이 없다.</w:t>
      </w:r>
    </w:p>
    <w:p w14:paraId="2F7634BD" w14:textId="77777777" w:rsidR="00AF6749" w:rsidRPr="00AF6749" w:rsidRDefault="00AF6749" w:rsidP="00AF6749">
      <w:pPr>
        <w:pStyle w:val="a3"/>
        <w:ind w:leftChars="0"/>
        <w:rPr>
          <w:sz w:val="18"/>
          <w:szCs w:val="18"/>
        </w:rPr>
      </w:pPr>
    </w:p>
    <w:p w14:paraId="37F7041F" w14:textId="0EAB0927" w:rsidR="00586D94" w:rsidRPr="00D11281" w:rsidRDefault="00586D94" w:rsidP="00586D94">
      <w:pPr>
        <w:rPr>
          <w:b/>
          <w:bCs/>
          <w:sz w:val="18"/>
          <w:szCs w:val="18"/>
          <w:u w:val="single"/>
        </w:rPr>
      </w:pPr>
      <w:r w:rsidRPr="00D11281">
        <w:rPr>
          <w:rFonts w:hint="eastAsia"/>
          <w:b/>
          <w:bCs/>
          <w:sz w:val="18"/>
          <w:szCs w:val="18"/>
          <w:u w:val="single"/>
        </w:rPr>
        <w:t>감정평가 타당성조사</w:t>
      </w:r>
    </w:p>
    <w:p w14:paraId="35D7348F" w14:textId="3F7C5F86" w:rsidR="00586D94" w:rsidRDefault="00586D94" w:rsidP="0033676A">
      <w:pPr>
        <w:pStyle w:val="a3"/>
        <w:numPr>
          <w:ilvl w:val="0"/>
          <w:numId w:val="67"/>
        </w:numPr>
        <w:ind w:leftChars="0"/>
        <w:rPr>
          <w:sz w:val="18"/>
          <w:szCs w:val="18"/>
        </w:rPr>
      </w:pPr>
      <w:r>
        <w:rPr>
          <w:rFonts w:hint="eastAsia"/>
          <w:sz w:val="18"/>
          <w:szCs w:val="18"/>
        </w:rPr>
        <w:t>타당성조사의 의의</w:t>
      </w:r>
    </w:p>
    <w:p w14:paraId="64D5F141" w14:textId="4A7279F6" w:rsidR="00586D94" w:rsidRDefault="00586D94" w:rsidP="00586D94">
      <w:pPr>
        <w:pStyle w:val="a3"/>
        <w:ind w:leftChars="0"/>
        <w:rPr>
          <w:sz w:val="18"/>
          <w:szCs w:val="18"/>
        </w:rPr>
      </w:pPr>
      <w:r>
        <w:rPr>
          <w:rFonts w:hint="eastAsia"/>
          <w:sz w:val="18"/>
          <w:szCs w:val="18"/>
        </w:rPr>
        <w:t>타당성조사란 감정평가서가 발급된 후 해당 감정평가가 감정평가법 또는 다른 법률에서 정하는 절차와 방법 등에 따라 타당하게 이루어졌는지를 직권으로 또는 관계기관 등의 요청에 따라 조사하는 것을 말한다</w:t>
      </w:r>
    </w:p>
    <w:p w14:paraId="66A534A4" w14:textId="47B7E540" w:rsidR="00AF6749" w:rsidRDefault="00AF6749" w:rsidP="0033676A">
      <w:pPr>
        <w:pStyle w:val="a3"/>
        <w:numPr>
          <w:ilvl w:val="0"/>
          <w:numId w:val="67"/>
        </w:numPr>
        <w:ind w:leftChars="0"/>
        <w:rPr>
          <w:sz w:val="18"/>
          <w:szCs w:val="18"/>
        </w:rPr>
      </w:pPr>
      <w:r>
        <w:rPr>
          <w:rFonts w:hint="eastAsia"/>
          <w:sz w:val="18"/>
          <w:szCs w:val="18"/>
        </w:rPr>
        <w:t>법적성질</w:t>
      </w:r>
    </w:p>
    <w:p w14:paraId="32F01ADE" w14:textId="4F1FE931" w:rsidR="00AF6749" w:rsidRDefault="00AF6749" w:rsidP="00AF6749">
      <w:pPr>
        <w:pStyle w:val="a3"/>
        <w:ind w:leftChars="0"/>
        <w:rPr>
          <w:sz w:val="18"/>
          <w:szCs w:val="18"/>
        </w:rPr>
      </w:pPr>
      <w:r>
        <w:rPr>
          <w:rFonts w:hint="eastAsia"/>
          <w:sz w:val="18"/>
          <w:szCs w:val="18"/>
        </w:rPr>
        <w:t>감정평가법은 타당성 조사원인을 직권 또는 관계기관등의 요청으로 규정하는바 타당성 조사는 국토교통부장관의 감정평가법인등에 대한 사후적 감독수단으로 기능하며 행정조사에 해당한다.</w:t>
      </w:r>
    </w:p>
    <w:p w14:paraId="19ACD423" w14:textId="2D768E5E" w:rsidR="00586D94" w:rsidRDefault="00586D94" w:rsidP="0033676A">
      <w:pPr>
        <w:pStyle w:val="a3"/>
        <w:numPr>
          <w:ilvl w:val="0"/>
          <w:numId w:val="67"/>
        </w:numPr>
        <w:ind w:leftChars="0"/>
        <w:rPr>
          <w:sz w:val="18"/>
          <w:szCs w:val="18"/>
        </w:rPr>
      </w:pPr>
      <w:r>
        <w:rPr>
          <w:rFonts w:hint="eastAsia"/>
          <w:sz w:val="18"/>
          <w:szCs w:val="18"/>
        </w:rPr>
        <w:t>타당성조사의 절차</w:t>
      </w:r>
    </w:p>
    <w:p w14:paraId="1C5E83BC" w14:textId="511D7EB5" w:rsidR="00586D94" w:rsidRDefault="00586D94" w:rsidP="0033676A">
      <w:pPr>
        <w:pStyle w:val="a3"/>
        <w:numPr>
          <w:ilvl w:val="0"/>
          <w:numId w:val="68"/>
        </w:numPr>
        <w:ind w:leftChars="0"/>
        <w:rPr>
          <w:sz w:val="18"/>
          <w:szCs w:val="18"/>
        </w:rPr>
      </w:pPr>
      <w:r>
        <w:rPr>
          <w:rFonts w:hint="eastAsia"/>
          <w:sz w:val="18"/>
          <w:szCs w:val="18"/>
        </w:rPr>
        <w:t>타당성조사 사유</w:t>
      </w:r>
    </w:p>
    <w:p w14:paraId="62034269" w14:textId="530F1835" w:rsidR="00586D94" w:rsidRDefault="00586D94" w:rsidP="00586D94">
      <w:pPr>
        <w:pStyle w:val="a3"/>
        <w:ind w:leftChars="0" w:left="1160"/>
        <w:rPr>
          <w:sz w:val="18"/>
          <w:szCs w:val="18"/>
        </w:rPr>
      </w:pPr>
      <w:r>
        <w:rPr>
          <w:rFonts w:hint="eastAsia"/>
          <w:sz w:val="18"/>
          <w:szCs w:val="18"/>
        </w:rPr>
        <w:t>국토교통부장관이 감정평가법 47조에 따른 지도감독을 위한 감정평가업자의 사무소 출입 검사 결과나 그 밖의 사유에 따라 조사가 필요하다고 인정하는 경우, 관계기관 또는 이해관계인이 조사를 요청하는 경우에 타당성조사를 할 수 있다</w:t>
      </w:r>
    </w:p>
    <w:p w14:paraId="0E61D40B" w14:textId="219BCE12" w:rsidR="0033676A" w:rsidRDefault="0033676A" w:rsidP="0033676A">
      <w:pPr>
        <w:pStyle w:val="a3"/>
        <w:numPr>
          <w:ilvl w:val="0"/>
          <w:numId w:val="68"/>
        </w:numPr>
        <w:ind w:leftChars="0"/>
        <w:rPr>
          <w:sz w:val="18"/>
          <w:szCs w:val="18"/>
        </w:rPr>
      </w:pPr>
      <w:r>
        <w:rPr>
          <w:rFonts w:hint="eastAsia"/>
          <w:sz w:val="18"/>
          <w:szCs w:val="18"/>
        </w:rPr>
        <w:t>타당성조사의 제외 및 중지</w:t>
      </w:r>
    </w:p>
    <w:p w14:paraId="56EEE335" w14:textId="6C1D7910" w:rsidR="0033676A" w:rsidRDefault="0033676A" w:rsidP="0033676A">
      <w:pPr>
        <w:pStyle w:val="a3"/>
        <w:ind w:leftChars="0" w:left="1160"/>
        <w:rPr>
          <w:sz w:val="18"/>
          <w:szCs w:val="18"/>
        </w:rPr>
      </w:pPr>
      <w:r>
        <w:rPr>
          <w:rFonts w:hint="eastAsia"/>
          <w:sz w:val="18"/>
          <w:szCs w:val="18"/>
        </w:rPr>
        <w:t xml:space="preserve">국토교통부장관은 타당성조사의 대상이 되는 감정평가가 법원의 판결에 따라 확정된 경우 재판에 계류증이거나 수사기관에서 </w:t>
      </w:r>
      <w:r w:rsidR="00AF4BAD">
        <w:rPr>
          <w:rFonts w:hint="eastAsia"/>
          <w:sz w:val="18"/>
          <w:szCs w:val="18"/>
        </w:rPr>
        <w:t>수사 중인 경우, 토지보상법등 관계법령에 감정평가와 관련하여 권리구제절차가 규정되어 있는 경우에 권리구제절차가 진행중이거나 이행할 수 있는 경우에는 타당성 조사를 하지 아니하거나 중지할 수 있다.</w:t>
      </w:r>
    </w:p>
    <w:p w14:paraId="49BF937F" w14:textId="45E61BAB" w:rsidR="00586D94" w:rsidRDefault="00586D94" w:rsidP="0033676A">
      <w:pPr>
        <w:pStyle w:val="a3"/>
        <w:numPr>
          <w:ilvl w:val="0"/>
          <w:numId w:val="68"/>
        </w:numPr>
        <w:ind w:leftChars="0"/>
        <w:rPr>
          <w:sz w:val="18"/>
          <w:szCs w:val="18"/>
        </w:rPr>
      </w:pPr>
      <w:r>
        <w:rPr>
          <w:rFonts w:hint="eastAsia"/>
          <w:sz w:val="18"/>
          <w:szCs w:val="18"/>
        </w:rPr>
        <w:t>타당성조사 절차</w:t>
      </w:r>
    </w:p>
    <w:p w14:paraId="16AA97D1" w14:textId="081BB9AD" w:rsidR="00586D94" w:rsidRDefault="00586D94" w:rsidP="00586D94">
      <w:pPr>
        <w:pStyle w:val="a3"/>
        <w:ind w:leftChars="0" w:left="1160"/>
        <w:rPr>
          <w:sz w:val="18"/>
          <w:szCs w:val="18"/>
        </w:rPr>
      </w:pPr>
      <w:r>
        <w:rPr>
          <w:rFonts w:hint="eastAsia"/>
          <w:sz w:val="18"/>
          <w:szCs w:val="18"/>
        </w:rPr>
        <w:t xml:space="preserve">국토교통부장관은 타당성조사에 착수한 경우에는 착수일부터 10일 이내에 해당 감정평가법인등과 이해관계인에게 타당성조사의 사유 타당성조사에 대하여 의견을 제출할 수 있다는 것과 </w:t>
      </w:r>
      <w:r>
        <w:rPr>
          <w:rFonts w:hint="eastAsia"/>
          <w:sz w:val="18"/>
          <w:szCs w:val="18"/>
        </w:rPr>
        <w:lastRenderedPageBreak/>
        <w:t>의견을 제출하지 아니하는 경우의 처리방법 감정평가법 제 46조 1항 1호에 따라 업무를 수탁한 기관의 명칭 및 주소 그 밖에 국토교통부장관이 공정하고 효율적인 타당성조사를 위하여 필요하다고 인정하는 사항을 알려야 한다</w:t>
      </w:r>
    </w:p>
    <w:p w14:paraId="0EBF33E6" w14:textId="156886FD" w:rsidR="00586D94" w:rsidRDefault="00586D94" w:rsidP="0033676A">
      <w:pPr>
        <w:pStyle w:val="a3"/>
        <w:numPr>
          <w:ilvl w:val="0"/>
          <w:numId w:val="68"/>
        </w:numPr>
        <w:ind w:leftChars="0"/>
        <w:rPr>
          <w:sz w:val="18"/>
          <w:szCs w:val="18"/>
        </w:rPr>
      </w:pPr>
      <w:r>
        <w:rPr>
          <w:rFonts w:hint="eastAsia"/>
          <w:sz w:val="18"/>
          <w:szCs w:val="18"/>
        </w:rPr>
        <w:t>의견제출</w:t>
      </w:r>
      <w:r w:rsidR="00AF4BAD">
        <w:rPr>
          <w:rFonts w:hint="eastAsia"/>
          <w:sz w:val="18"/>
          <w:szCs w:val="18"/>
        </w:rPr>
        <w:t xml:space="preserve"> 및 결과통지</w:t>
      </w:r>
    </w:p>
    <w:p w14:paraId="1FABFC92" w14:textId="248EC36F" w:rsidR="00586D94" w:rsidRPr="00AF4BAD" w:rsidRDefault="00586D94" w:rsidP="00AF4BAD">
      <w:pPr>
        <w:pStyle w:val="a3"/>
        <w:ind w:leftChars="0" w:left="1160"/>
        <w:rPr>
          <w:sz w:val="18"/>
          <w:szCs w:val="18"/>
        </w:rPr>
      </w:pPr>
      <w:r>
        <w:rPr>
          <w:rFonts w:hint="eastAsia"/>
          <w:sz w:val="18"/>
          <w:szCs w:val="18"/>
        </w:rPr>
        <w:t>타당성조사통지를 받은 감정평가법인등 또는 이해관계인은 통지를 받은 날부터 10일 이내에 국토교통부장관에게 의견을 제출할수 있다</w:t>
      </w:r>
      <w:r w:rsidR="00AF4BAD">
        <w:rPr>
          <w:rFonts w:hint="eastAsia"/>
          <w:sz w:val="18"/>
          <w:szCs w:val="18"/>
        </w:rPr>
        <w:t xml:space="preserve"> </w:t>
      </w:r>
      <w:r w:rsidRPr="00AF4BAD">
        <w:rPr>
          <w:rFonts w:hint="eastAsia"/>
          <w:sz w:val="18"/>
          <w:szCs w:val="18"/>
        </w:rPr>
        <w:t>국토교통부장관은 감정평가법 시행령 8조1항에 따라 타당성조사를 완료한 경우에는 해당 감정평가법인등 이해관계인 및 타당성조사를 요청한 관계기관에 지체없이 그 결과를 통지해야 한</w:t>
      </w:r>
      <w:r w:rsidR="00D11281" w:rsidRPr="00AF4BAD">
        <w:rPr>
          <w:rFonts w:hint="eastAsia"/>
          <w:sz w:val="18"/>
          <w:szCs w:val="18"/>
        </w:rPr>
        <w:t>다</w:t>
      </w:r>
    </w:p>
    <w:p w14:paraId="4899ED72" w14:textId="77777777" w:rsidR="001654E5" w:rsidRPr="001654E5" w:rsidRDefault="001654E5" w:rsidP="001654E5">
      <w:pPr>
        <w:pStyle w:val="a3"/>
        <w:ind w:leftChars="0" w:left="1520"/>
        <w:rPr>
          <w:sz w:val="18"/>
          <w:szCs w:val="18"/>
        </w:rPr>
      </w:pPr>
    </w:p>
    <w:p w14:paraId="3AFF4CC3" w14:textId="43295F89" w:rsidR="0069611D" w:rsidRPr="001654E5" w:rsidRDefault="0069611D" w:rsidP="0069611D">
      <w:pPr>
        <w:rPr>
          <w:b/>
          <w:bCs/>
          <w:sz w:val="18"/>
          <w:szCs w:val="18"/>
          <w:u w:val="single"/>
        </w:rPr>
      </w:pPr>
      <w:r w:rsidRPr="001654E5">
        <w:rPr>
          <w:rFonts w:hint="eastAsia"/>
          <w:b/>
          <w:bCs/>
          <w:sz w:val="18"/>
          <w:szCs w:val="18"/>
          <w:u w:val="single"/>
        </w:rPr>
        <w:t>9조(감정평가 정보체계의 구축 운용등)</w:t>
      </w:r>
    </w:p>
    <w:p w14:paraId="48E64827" w14:textId="2DA1E678" w:rsidR="0069611D" w:rsidRPr="001654E5" w:rsidRDefault="0069611D" w:rsidP="0033676A">
      <w:pPr>
        <w:pStyle w:val="a3"/>
        <w:numPr>
          <w:ilvl w:val="0"/>
          <w:numId w:val="29"/>
        </w:numPr>
        <w:ind w:leftChars="0"/>
        <w:rPr>
          <w:sz w:val="18"/>
          <w:szCs w:val="18"/>
        </w:rPr>
      </w:pPr>
      <w:r w:rsidRPr="001654E5">
        <w:rPr>
          <w:rFonts w:hint="eastAsia"/>
          <w:sz w:val="18"/>
          <w:szCs w:val="18"/>
        </w:rPr>
        <w:t>국토교통부장관은 국가등이 의뢰하는 감정평가와 관련된 정보 및 자료를 효율적이고 체계적으로 관리하기 위하여 감정평가 정보체계를 구축운영할수 있다</w:t>
      </w:r>
    </w:p>
    <w:p w14:paraId="7D956E19" w14:textId="227FF53B" w:rsidR="0069611D" w:rsidRDefault="0069611D" w:rsidP="0033676A">
      <w:pPr>
        <w:pStyle w:val="a3"/>
        <w:numPr>
          <w:ilvl w:val="0"/>
          <w:numId w:val="29"/>
        </w:numPr>
        <w:ind w:leftChars="0"/>
        <w:rPr>
          <w:sz w:val="18"/>
          <w:szCs w:val="18"/>
        </w:rPr>
      </w:pPr>
      <w:r w:rsidRPr="001654E5">
        <w:rPr>
          <w:rFonts w:hint="eastAsia"/>
          <w:sz w:val="18"/>
          <w:szCs w:val="18"/>
        </w:rPr>
        <w:t>토지보상법에 따른 감정평가등 국토교통부령으로 정하는 감정평가를 의뢰받은 감정평가법인등은 감정평가결과를 감정평가 정보체계에 등록하여야 한다.</w:t>
      </w:r>
    </w:p>
    <w:p w14:paraId="5C982A8E" w14:textId="77777777" w:rsidR="001654E5" w:rsidRPr="001654E5" w:rsidRDefault="001654E5" w:rsidP="001654E5">
      <w:pPr>
        <w:pStyle w:val="a3"/>
        <w:ind w:leftChars="0"/>
        <w:rPr>
          <w:sz w:val="18"/>
          <w:szCs w:val="18"/>
        </w:rPr>
      </w:pPr>
    </w:p>
    <w:p w14:paraId="2201EE7B" w14:textId="51A1FB30" w:rsidR="0069611D" w:rsidRPr="001654E5" w:rsidRDefault="0069611D" w:rsidP="0069611D">
      <w:pPr>
        <w:rPr>
          <w:b/>
          <w:bCs/>
          <w:sz w:val="18"/>
          <w:szCs w:val="18"/>
          <w:u w:val="single"/>
        </w:rPr>
      </w:pPr>
      <w:r w:rsidRPr="001654E5">
        <w:rPr>
          <w:rFonts w:hint="eastAsia"/>
          <w:b/>
          <w:bCs/>
          <w:sz w:val="18"/>
          <w:szCs w:val="18"/>
          <w:u w:val="single"/>
        </w:rPr>
        <w:t>10조(감정평가법인등의 업무)</w:t>
      </w:r>
      <w:r w:rsidR="00AC31AF">
        <w:rPr>
          <w:rFonts w:hint="eastAsia"/>
          <w:b/>
          <w:bCs/>
          <w:sz w:val="18"/>
          <w:szCs w:val="18"/>
          <w:u w:val="single"/>
        </w:rPr>
        <w:t>[감정평가법인등의 권리]</w:t>
      </w:r>
    </w:p>
    <w:p w14:paraId="509A9459" w14:textId="45050561" w:rsidR="0069611D" w:rsidRPr="001654E5" w:rsidRDefault="0069611D" w:rsidP="0033676A">
      <w:pPr>
        <w:pStyle w:val="a3"/>
        <w:numPr>
          <w:ilvl w:val="0"/>
          <w:numId w:val="30"/>
        </w:numPr>
        <w:ind w:leftChars="0"/>
        <w:rPr>
          <w:sz w:val="18"/>
          <w:szCs w:val="18"/>
        </w:rPr>
      </w:pPr>
      <w:r w:rsidRPr="001654E5">
        <w:rPr>
          <w:rFonts w:hint="eastAsia"/>
          <w:sz w:val="18"/>
          <w:szCs w:val="18"/>
        </w:rPr>
        <w:t>부공법에 따라 감정평가법인등이 수행하는 업무</w:t>
      </w:r>
    </w:p>
    <w:p w14:paraId="272E1FBB" w14:textId="5028302D" w:rsidR="0069611D" w:rsidRPr="001654E5" w:rsidRDefault="0069611D" w:rsidP="0033676A">
      <w:pPr>
        <w:pStyle w:val="a3"/>
        <w:numPr>
          <w:ilvl w:val="0"/>
          <w:numId w:val="30"/>
        </w:numPr>
        <w:ind w:leftChars="0"/>
        <w:rPr>
          <w:sz w:val="18"/>
          <w:szCs w:val="18"/>
        </w:rPr>
      </w:pPr>
      <w:r w:rsidRPr="001654E5">
        <w:rPr>
          <w:rFonts w:hint="eastAsia"/>
          <w:sz w:val="18"/>
          <w:szCs w:val="18"/>
        </w:rPr>
        <w:t>부공법 8조 2호에 따른 목적을 위한 토지등의 감정평가</w:t>
      </w:r>
    </w:p>
    <w:p w14:paraId="451BE6F9" w14:textId="5031DA10" w:rsidR="0069611D" w:rsidRPr="001654E5" w:rsidRDefault="0069611D" w:rsidP="0033676A">
      <w:pPr>
        <w:pStyle w:val="a3"/>
        <w:numPr>
          <w:ilvl w:val="0"/>
          <w:numId w:val="30"/>
        </w:numPr>
        <w:ind w:leftChars="0"/>
        <w:rPr>
          <w:sz w:val="18"/>
          <w:szCs w:val="18"/>
        </w:rPr>
      </w:pPr>
      <w:r w:rsidRPr="001654E5">
        <w:rPr>
          <w:rFonts w:hint="eastAsia"/>
          <w:sz w:val="18"/>
          <w:szCs w:val="18"/>
        </w:rPr>
        <w:t>자산재평가법에 따른 토지등의 감정평가</w:t>
      </w:r>
    </w:p>
    <w:p w14:paraId="210E2397" w14:textId="74A1B0F7" w:rsidR="0069611D" w:rsidRPr="001654E5" w:rsidRDefault="0069611D" w:rsidP="0033676A">
      <w:pPr>
        <w:pStyle w:val="a3"/>
        <w:numPr>
          <w:ilvl w:val="0"/>
          <w:numId w:val="30"/>
        </w:numPr>
        <w:ind w:leftChars="0"/>
        <w:rPr>
          <w:sz w:val="18"/>
          <w:szCs w:val="18"/>
        </w:rPr>
      </w:pPr>
      <w:r w:rsidRPr="001654E5">
        <w:rPr>
          <w:rFonts w:hint="eastAsia"/>
          <w:sz w:val="18"/>
          <w:szCs w:val="18"/>
        </w:rPr>
        <w:t>법원에 계속 중인 소송 또는 경매를 위한 토지등의 감정평가</w:t>
      </w:r>
    </w:p>
    <w:p w14:paraId="2C0CB9D9" w14:textId="06232677" w:rsidR="0069611D" w:rsidRPr="001654E5" w:rsidRDefault="0069611D" w:rsidP="0033676A">
      <w:pPr>
        <w:pStyle w:val="a3"/>
        <w:numPr>
          <w:ilvl w:val="0"/>
          <w:numId w:val="30"/>
        </w:numPr>
        <w:ind w:leftChars="0"/>
        <w:rPr>
          <w:sz w:val="18"/>
          <w:szCs w:val="18"/>
        </w:rPr>
      </w:pPr>
      <w:r w:rsidRPr="001654E5">
        <w:rPr>
          <w:rFonts w:hint="eastAsia"/>
          <w:sz w:val="18"/>
          <w:szCs w:val="18"/>
        </w:rPr>
        <w:t>금융기관 보험회사 신탁회사등 타인의 의뢰에 따른 토지등의 감정평가</w:t>
      </w:r>
    </w:p>
    <w:p w14:paraId="1B559818" w14:textId="6C06735D" w:rsidR="0069611D" w:rsidRPr="001654E5" w:rsidRDefault="0069611D" w:rsidP="0033676A">
      <w:pPr>
        <w:pStyle w:val="a3"/>
        <w:numPr>
          <w:ilvl w:val="0"/>
          <w:numId w:val="30"/>
        </w:numPr>
        <w:ind w:leftChars="0"/>
        <w:rPr>
          <w:sz w:val="18"/>
          <w:szCs w:val="18"/>
        </w:rPr>
      </w:pPr>
      <w:r w:rsidRPr="001654E5">
        <w:rPr>
          <w:rFonts w:hint="eastAsia"/>
          <w:sz w:val="18"/>
          <w:szCs w:val="18"/>
        </w:rPr>
        <w:t>감정평가와 관련된 상담 및 자문</w:t>
      </w:r>
    </w:p>
    <w:p w14:paraId="53C9011A" w14:textId="18011E6A" w:rsidR="0069611D" w:rsidRPr="001654E5" w:rsidRDefault="0069611D" w:rsidP="0033676A">
      <w:pPr>
        <w:pStyle w:val="a3"/>
        <w:numPr>
          <w:ilvl w:val="0"/>
          <w:numId w:val="30"/>
        </w:numPr>
        <w:ind w:leftChars="0"/>
        <w:rPr>
          <w:sz w:val="18"/>
          <w:szCs w:val="18"/>
        </w:rPr>
      </w:pPr>
      <w:r w:rsidRPr="001654E5">
        <w:rPr>
          <w:rFonts w:hint="eastAsia"/>
          <w:sz w:val="18"/>
          <w:szCs w:val="18"/>
        </w:rPr>
        <w:t>토지등의 이용 및 개발에 대한 조언이나 정보제공</w:t>
      </w:r>
    </w:p>
    <w:p w14:paraId="407CE6EF" w14:textId="16903C22" w:rsidR="0069611D" w:rsidRPr="001654E5" w:rsidRDefault="0069611D" w:rsidP="0033676A">
      <w:pPr>
        <w:pStyle w:val="a3"/>
        <w:numPr>
          <w:ilvl w:val="0"/>
          <w:numId w:val="30"/>
        </w:numPr>
        <w:ind w:leftChars="0"/>
        <w:rPr>
          <w:sz w:val="18"/>
          <w:szCs w:val="18"/>
        </w:rPr>
      </w:pPr>
      <w:r w:rsidRPr="001654E5">
        <w:rPr>
          <w:rFonts w:hint="eastAsia"/>
          <w:sz w:val="18"/>
          <w:szCs w:val="18"/>
        </w:rPr>
        <w:t>다른법령에 따라 감정평가법인등이 할 수 있는 토지등의 감정평가</w:t>
      </w:r>
    </w:p>
    <w:p w14:paraId="0E9DB72E" w14:textId="167D6E6F" w:rsidR="0069611D" w:rsidRDefault="0069611D" w:rsidP="0033676A">
      <w:pPr>
        <w:pStyle w:val="a3"/>
        <w:numPr>
          <w:ilvl w:val="0"/>
          <w:numId w:val="30"/>
        </w:numPr>
        <w:ind w:leftChars="0"/>
        <w:rPr>
          <w:sz w:val="18"/>
          <w:szCs w:val="18"/>
        </w:rPr>
      </w:pPr>
      <w:r w:rsidRPr="001654E5">
        <w:rPr>
          <w:rFonts w:hint="eastAsia"/>
          <w:sz w:val="18"/>
          <w:szCs w:val="18"/>
        </w:rPr>
        <w:t>1호~8호까지의 업무에 부수되는 업무</w:t>
      </w:r>
    </w:p>
    <w:p w14:paraId="67DB7EA8" w14:textId="77777777" w:rsidR="001654E5" w:rsidRPr="001654E5" w:rsidRDefault="001654E5" w:rsidP="001654E5">
      <w:pPr>
        <w:pStyle w:val="a3"/>
        <w:ind w:leftChars="0"/>
        <w:rPr>
          <w:sz w:val="18"/>
          <w:szCs w:val="18"/>
        </w:rPr>
      </w:pPr>
    </w:p>
    <w:p w14:paraId="24B282AE" w14:textId="062EF468" w:rsidR="0069611D" w:rsidRPr="001654E5" w:rsidRDefault="0069611D" w:rsidP="0069611D">
      <w:pPr>
        <w:rPr>
          <w:b/>
          <w:bCs/>
          <w:sz w:val="18"/>
          <w:szCs w:val="18"/>
          <w:u w:val="single"/>
        </w:rPr>
      </w:pPr>
      <w:r w:rsidRPr="001654E5">
        <w:rPr>
          <w:rFonts w:hint="eastAsia"/>
          <w:b/>
          <w:bCs/>
          <w:sz w:val="18"/>
          <w:szCs w:val="18"/>
          <w:u w:val="single"/>
        </w:rPr>
        <w:t>13조(자격취소)</w:t>
      </w:r>
    </w:p>
    <w:p w14:paraId="385FECB6" w14:textId="4E4DC389" w:rsidR="0069611D" w:rsidRPr="001654E5" w:rsidRDefault="0069611D" w:rsidP="0033676A">
      <w:pPr>
        <w:pStyle w:val="a3"/>
        <w:numPr>
          <w:ilvl w:val="0"/>
          <w:numId w:val="31"/>
        </w:numPr>
        <w:ind w:leftChars="0"/>
        <w:rPr>
          <w:sz w:val="18"/>
          <w:szCs w:val="18"/>
        </w:rPr>
      </w:pPr>
      <w:r w:rsidRPr="001654E5">
        <w:rPr>
          <w:rFonts w:hint="eastAsia"/>
          <w:sz w:val="18"/>
          <w:szCs w:val="18"/>
        </w:rPr>
        <w:t>국토교통부장관은 감정평가사가 부정한 방법으로 자격을 받은 경우. 자격취소에 해당하는 징계를 받은 경우에는 자격을 취소해야 한다</w:t>
      </w:r>
    </w:p>
    <w:p w14:paraId="4B704D30" w14:textId="6528D4CF" w:rsidR="0069611D" w:rsidRPr="001654E5" w:rsidRDefault="0069611D" w:rsidP="0033676A">
      <w:pPr>
        <w:pStyle w:val="a3"/>
        <w:numPr>
          <w:ilvl w:val="0"/>
          <w:numId w:val="31"/>
        </w:numPr>
        <w:ind w:leftChars="0"/>
        <w:rPr>
          <w:sz w:val="18"/>
          <w:szCs w:val="18"/>
        </w:rPr>
      </w:pPr>
      <w:r w:rsidRPr="001654E5">
        <w:rPr>
          <w:rFonts w:hint="eastAsia"/>
          <w:sz w:val="18"/>
          <w:szCs w:val="18"/>
        </w:rPr>
        <w:t>국토교통부장관은 평가사의 자격을 취소한 경우 그 사실을 공고해야 한다</w:t>
      </w:r>
    </w:p>
    <w:p w14:paraId="134298D5" w14:textId="25ACE5C8" w:rsidR="00D11281" w:rsidRDefault="0069611D" w:rsidP="0033676A">
      <w:pPr>
        <w:pStyle w:val="a3"/>
        <w:numPr>
          <w:ilvl w:val="0"/>
          <w:numId w:val="31"/>
        </w:numPr>
        <w:ind w:leftChars="0"/>
        <w:rPr>
          <w:sz w:val="18"/>
          <w:szCs w:val="18"/>
        </w:rPr>
      </w:pPr>
      <w:r w:rsidRPr="001654E5">
        <w:rPr>
          <w:rFonts w:hint="eastAsia"/>
          <w:sz w:val="18"/>
          <w:szCs w:val="18"/>
        </w:rPr>
        <w:lastRenderedPageBreak/>
        <w:t>자격취소된 사람은 자격증을 국토교통부장관에게 반납해야 한다</w:t>
      </w:r>
    </w:p>
    <w:p w14:paraId="6785E982" w14:textId="5310CFCF" w:rsidR="00D11281" w:rsidRPr="005448F7" w:rsidRDefault="00D11281" w:rsidP="00D11281">
      <w:pPr>
        <w:rPr>
          <w:b/>
          <w:bCs/>
          <w:sz w:val="18"/>
          <w:szCs w:val="18"/>
          <w:u w:val="single"/>
        </w:rPr>
      </w:pPr>
      <w:r w:rsidRPr="005448F7">
        <w:rPr>
          <w:rFonts w:hint="eastAsia"/>
          <w:b/>
          <w:bCs/>
          <w:sz w:val="18"/>
          <w:szCs w:val="18"/>
          <w:u w:val="single"/>
        </w:rPr>
        <w:t>자격취소</w:t>
      </w:r>
    </w:p>
    <w:p w14:paraId="10C4684C" w14:textId="5A2B1447" w:rsidR="00D11281" w:rsidRDefault="00D11281" w:rsidP="0033676A">
      <w:pPr>
        <w:pStyle w:val="a3"/>
        <w:numPr>
          <w:ilvl w:val="0"/>
          <w:numId w:val="70"/>
        </w:numPr>
        <w:ind w:leftChars="0"/>
        <w:rPr>
          <w:sz w:val="18"/>
          <w:szCs w:val="18"/>
        </w:rPr>
      </w:pPr>
      <w:r>
        <w:rPr>
          <w:rFonts w:hint="eastAsia"/>
          <w:sz w:val="18"/>
          <w:szCs w:val="18"/>
        </w:rPr>
        <w:t>자격취소의 절차</w:t>
      </w:r>
    </w:p>
    <w:p w14:paraId="75481038" w14:textId="2A079664" w:rsidR="00D11281" w:rsidRDefault="00D11281" w:rsidP="0033676A">
      <w:pPr>
        <w:pStyle w:val="a3"/>
        <w:numPr>
          <w:ilvl w:val="0"/>
          <w:numId w:val="71"/>
        </w:numPr>
        <w:ind w:leftChars="0"/>
        <w:rPr>
          <w:sz w:val="18"/>
          <w:szCs w:val="18"/>
        </w:rPr>
      </w:pPr>
      <w:r>
        <w:rPr>
          <w:rFonts w:hint="eastAsia"/>
          <w:sz w:val="18"/>
          <w:szCs w:val="18"/>
        </w:rPr>
        <w:t>자격취소의 개념 및 종류</w:t>
      </w:r>
    </w:p>
    <w:p w14:paraId="14B32054" w14:textId="1747EE55" w:rsidR="00D11281" w:rsidRDefault="00D11281" w:rsidP="00D11281">
      <w:pPr>
        <w:pStyle w:val="a3"/>
        <w:ind w:leftChars="0" w:left="1160"/>
        <w:rPr>
          <w:sz w:val="18"/>
          <w:szCs w:val="18"/>
        </w:rPr>
      </w:pPr>
      <w:r>
        <w:rPr>
          <w:rFonts w:hint="eastAsia"/>
          <w:sz w:val="18"/>
          <w:szCs w:val="18"/>
        </w:rPr>
        <w:t>자격취소란 국토교통부장관이 감정평가사에게 부여된 자격의 효력을 상실시키는 행위를 말한다. 부정한 방법으로 감정평가사 자격을 얻은 경우, 실형 및 업무정지처분을 2회 이상 받은 경우 및 감정평가사의 자격증 등록증 또는 인가증을 다른 사람에게 양도 또는 대여한 경우에 해당한다</w:t>
      </w:r>
    </w:p>
    <w:p w14:paraId="511B0729" w14:textId="04B5E47F" w:rsidR="00437BC8" w:rsidRDefault="00437BC8" w:rsidP="00437BC8">
      <w:pPr>
        <w:pStyle w:val="a3"/>
        <w:numPr>
          <w:ilvl w:val="0"/>
          <w:numId w:val="71"/>
        </w:numPr>
        <w:ind w:leftChars="0"/>
        <w:rPr>
          <w:sz w:val="18"/>
          <w:szCs w:val="18"/>
        </w:rPr>
      </w:pPr>
      <w:r>
        <w:rPr>
          <w:rFonts w:hint="eastAsia"/>
          <w:sz w:val="18"/>
          <w:szCs w:val="18"/>
        </w:rPr>
        <w:t>법적성질</w:t>
      </w:r>
    </w:p>
    <w:p w14:paraId="42F052F3" w14:textId="4FCDCB7C" w:rsidR="00437BC8" w:rsidRDefault="00C71B5A" w:rsidP="00437BC8">
      <w:pPr>
        <w:pStyle w:val="a3"/>
        <w:ind w:leftChars="0" w:left="1160"/>
        <w:rPr>
          <w:sz w:val="18"/>
          <w:szCs w:val="18"/>
        </w:rPr>
      </w:pPr>
      <w:r>
        <w:rPr>
          <w:rFonts w:hint="eastAsia"/>
          <w:sz w:val="18"/>
          <w:szCs w:val="18"/>
        </w:rPr>
        <w:t xml:space="preserve">부정한 방법으로 자격을 얻은 경우에는 성립 당시에 흠이 있음을 이유로 그 효력을 소멸시키는 것이므로 강학상 직권취소에 해당하며 취소하여야 한다고 규정하여 기속행위에 해당한다. 명의대여한 경우에는 </w:t>
      </w:r>
      <w:r w:rsidR="00504514">
        <w:rPr>
          <w:rFonts w:hint="eastAsia"/>
          <w:sz w:val="18"/>
          <w:szCs w:val="18"/>
        </w:rPr>
        <w:t>유효하게 성립한 자격부여처분의 효력을 더 이상 존속시킬수 없는 사유가 발생하였기 때문에 효력을 소멸시키는 강학상 철회에 해당하며, 취소할수 있다고 규정하여 재량행위에 해당한다.</w:t>
      </w:r>
    </w:p>
    <w:p w14:paraId="3107E1A0" w14:textId="307A6856" w:rsidR="00D11281" w:rsidRDefault="00D11281" w:rsidP="0033676A">
      <w:pPr>
        <w:pStyle w:val="a3"/>
        <w:numPr>
          <w:ilvl w:val="0"/>
          <w:numId w:val="71"/>
        </w:numPr>
        <w:ind w:leftChars="0"/>
        <w:rPr>
          <w:sz w:val="18"/>
          <w:szCs w:val="18"/>
        </w:rPr>
      </w:pPr>
      <w:r>
        <w:rPr>
          <w:rFonts w:hint="eastAsia"/>
          <w:sz w:val="18"/>
          <w:szCs w:val="18"/>
        </w:rPr>
        <w:t>절차</w:t>
      </w:r>
    </w:p>
    <w:p w14:paraId="48BAD213" w14:textId="20E7D678" w:rsidR="00D11281" w:rsidRDefault="00D11281" w:rsidP="00D11281">
      <w:pPr>
        <w:pStyle w:val="a3"/>
        <w:ind w:leftChars="0" w:left="1160"/>
        <w:rPr>
          <w:sz w:val="18"/>
          <w:szCs w:val="18"/>
        </w:rPr>
      </w:pPr>
      <w:r>
        <w:rPr>
          <w:rFonts w:hint="eastAsia"/>
          <w:sz w:val="18"/>
          <w:szCs w:val="18"/>
        </w:rPr>
        <w:t>자격증을 명의대여 한 것을 이유로 자격취소를 하는 경우에는 징계위원회에 출석하여 구술 서면으로 자기에게 유리한 사실을 진술하거나 필요한 증거를 제출할 수 있다.</w:t>
      </w:r>
    </w:p>
    <w:p w14:paraId="2CFD5429" w14:textId="4E7B32C3" w:rsidR="00D11281" w:rsidRDefault="00D11281" w:rsidP="0033676A">
      <w:pPr>
        <w:pStyle w:val="a3"/>
        <w:numPr>
          <w:ilvl w:val="0"/>
          <w:numId w:val="70"/>
        </w:numPr>
        <w:ind w:leftChars="0"/>
        <w:rPr>
          <w:sz w:val="18"/>
          <w:szCs w:val="18"/>
        </w:rPr>
      </w:pPr>
      <w:r>
        <w:rPr>
          <w:rFonts w:hint="eastAsia"/>
          <w:sz w:val="18"/>
          <w:szCs w:val="18"/>
        </w:rPr>
        <w:t>자격취소가 청문대상인지</w:t>
      </w:r>
      <w:r w:rsidR="00037FEA">
        <w:rPr>
          <w:rFonts w:hint="eastAsia"/>
          <w:sz w:val="18"/>
          <w:szCs w:val="18"/>
        </w:rPr>
        <w:t>(청문의 일반이론 추가 필요)</w:t>
      </w:r>
    </w:p>
    <w:p w14:paraId="11D04877" w14:textId="48E66AF2" w:rsidR="00D11281" w:rsidRDefault="00D11281" w:rsidP="0033676A">
      <w:pPr>
        <w:pStyle w:val="a3"/>
        <w:numPr>
          <w:ilvl w:val="0"/>
          <w:numId w:val="72"/>
        </w:numPr>
        <w:ind w:leftChars="0"/>
        <w:rPr>
          <w:sz w:val="18"/>
          <w:szCs w:val="18"/>
        </w:rPr>
      </w:pPr>
      <w:r>
        <w:rPr>
          <w:rFonts w:hint="eastAsia"/>
          <w:sz w:val="18"/>
          <w:szCs w:val="18"/>
        </w:rPr>
        <w:t>관련규정검토</w:t>
      </w:r>
    </w:p>
    <w:p w14:paraId="3879FE42" w14:textId="6C8AE8E4" w:rsidR="00D11281" w:rsidRDefault="00D11281" w:rsidP="00D11281">
      <w:pPr>
        <w:pStyle w:val="a3"/>
        <w:ind w:leftChars="0" w:left="1160"/>
        <w:rPr>
          <w:sz w:val="18"/>
          <w:szCs w:val="18"/>
        </w:rPr>
      </w:pPr>
      <w:r>
        <w:rPr>
          <w:rFonts w:hint="eastAsia"/>
          <w:sz w:val="18"/>
          <w:szCs w:val="18"/>
        </w:rPr>
        <w:t>감정평가법 45조에서는 국토교통부장관은 부정한 방법에 의해 자격을 취득한 경우 및 감정평가법인의 설립인가를 취소하는 경우에는 청문을 실시해야 한다고 규정하고 있다 또한 감정평가법 시행령 41조에서는 감정평가사가 감정평가관리 징계위원회에 출석하여 구술 또는 서면으로 자기에게 유리한 사실을 진술하거나 필요한 증거를 제출할 수 있다고 규정한다.</w:t>
      </w:r>
    </w:p>
    <w:p w14:paraId="761DDDA1" w14:textId="489CBF0F" w:rsidR="005448F7" w:rsidRDefault="005448F7" w:rsidP="0033676A">
      <w:pPr>
        <w:pStyle w:val="a3"/>
        <w:numPr>
          <w:ilvl w:val="0"/>
          <w:numId w:val="72"/>
        </w:numPr>
        <w:ind w:leftChars="0"/>
        <w:rPr>
          <w:sz w:val="18"/>
          <w:szCs w:val="18"/>
        </w:rPr>
      </w:pPr>
      <w:r>
        <w:rPr>
          <w:rFonts w:hint="eastAsia"/>
          <w:sz w:val="18"/>
          <w:szCs w:val="18"/>
        </w:rPr>
        <w:t>자격취소처분이 청문대상인지</w:t>
      </w:r>
    </w:p>
    <w:p w14:paraId="6B226BC2" w14:textId="60AD6A15" w:rsidR="005448F7" w:rsidRDefault="005448F7" w:rsidP="005448F7">
      <w:pPr>
        <w:pStyle w:val="a3"/>
        <w:ind w:leftChars="0" w:left="1160"/>
        <w:rPr>
          <w:sz w:val="18"/>
          <w:szCs w:val="18"/>
        </w:rPr>
      </w:pPr>
      <w:r>
        <w:rPr>
          <w:rFonts w:hint="eastAsia"/>
          <w:sz w:val="18"/>
          <w:szCs w:val="18"/>
        </w:rPr>
        <w:t>당사자가 징계위원회에 출석하여 자기에게 유리한 사실을 진술하거나 필요한 증거를 제출하여 충분한 자기방어의 기회를 준 경우에는 청문을 생략할 수 있는 경우에 해당된다고 볼 것이다</w:t>
      </w:r>
    </w:p>
    <w:p w14:paraId="1A8B9C31" w14:textId="1BDE1F82" w:rsidR="00037FEA" w:rsidRDefault="00037FEA" w:rsidP="00037FEA">
      <w:pPr>
        <w:pStyle w:val="a3"/>
        <w:numPr>
          <w:ilvl w:val="0"/>
          <w:numId w:val="70"/>
        </w:numPr>
        <w:ind w:leftChars="0"/>
        <w:rPr>
          <w:sz w:val="18"/>
          <w:szCs w:val="18"/>
        </w:rPr>
      </w:pPr>
      <w:r>
        <w:rPr>
          <w:rFonts w:hint="eastAsia"/>
          <w:sz w:val="18"/>
          <w:szCs w:val="18"/>
        </w:rPr>
        <w:t>청문절차하자의 독자성 인정여부</w:t>
      </w:r>
    </w:p>
    <w:p w14:paraId="3E6B5BBE" w14:textId="7B860B71" w:rsidR="00037FEA" w:rsidRDefault="004537E9" w:rsidP="004537E9">
      <w:pPr>
        <w:pStyle w:val="a3"/>
        <w:numPr>
          <w:ilvl w:val="0"/>
          <w:numId w:val="92"/>
        </w:numPr>
        <w:ind w:leftChars="0"/>
        <w:rPr>
          <w:sz w:val="18"/>
          <w:szCs w:val="18"/>
        </w:rPr>
      </w:pPr>
      <w:r>
        <w:rPr>
          <w:rFonts w:hint="eastAsia"/>
          <w:sz w:val="18"/>
          <w:szCs w:val="18"/>
        </w:rPr>
        <w:t>학설</w:t>
      </w:r>
    </w:p>
    <w:p w14:paraId="0AEE2679" w14:textId="27844208" w:rsidR="004537E9" w:rsidRDefault="004537E9" w:rsidP="004537E9">
      <w:pPr>
        <w:pStyle w:val="a3"/>
        <w:ind w:leftChars="0" w:left="1160"/>
        <w:rPr>
          <w:sz w:val="18"/>
          <w:szCs w:val="18"/>
        </w:rPr>
      </w:pPr>
      <w:r>
        <w:rPr>
          <w:rFonts w:hint="eastAsia"/>
          <w:sz w:val="18"/>
          <w:szCs w:val="18"/>
        </w:rPr>
        <w:t>재량행위의 경우에는 관계행정청의 새로운 심사에 의하여 다른 처분을 할 가능성이 충분히 있으므로 청문절차의 하자가 독자적 취소사유가 된다는 것이 일반적 견해이다. 기속행위의 경우 행정경제를 강조하는 소극설과 행정절차의 기능을 중시하는 적극설이 대립한다</w:t>
      </w:r>
    </w:p>
    <w:p w14:paraId="6D336F5A" w14:textId="6C2CCF22" w:rsidR="004537E9" w:rsidRDefault="004537E9" w:rsidP="004537E9">
      <w:pPr>
        <w:pStyle w:val="a3"/>
        <w:numPr>
          <w:ilvl w:val="0"/>
          <w:numId w:val="92"/>
        </w:numPr>
        <w:ind w:leftChars="0"/>
        <w:rPr>
          <w:sz w:val="18"/>
          <w:szCs w:val="18"/>
        </w:rPr>
      </w:pPr>
      <w:r>
        <w:rPr>
          <w:rFonts w:hint="eastAsia"/>
          <w:sz w:val="18"/>
          <w:szCs w:val="18"/>
        </w:rPr>
        <w:t>판례</w:t>
      </w:r>
    </w:p>
    <w:p w14:paraId="103BB27A" w14:textId="5FA0601D" w:rsidR="004537E9" w:rsidRDefault="004537E9" w:rsidP="004537E9">
      <w:pPr>
        <w:pStyle w:val="a3"/>
        <w:ind w:leftChars="0" w:left="1160"/>
        <w:rPr>
          <w:sz w:val="18"/>
          <w:szCs w:val="18"/>
        </w:rPr>
      </w:pPr>
      <w:r>
        <w:rPr>
          <w:rFonts w:hint="eastAsia"/>
          <w:sz w:val="18"/>
          <w:szCs w:val="18"/>
        </w:rPr>
        <w:lastRenderedPageBreak/>
        <w:t>청문절차를 거치지 아니한 경우 또는 거쳤다 해도 그 절차적 요건을 제대로 갖추지 아니한 경우 그 처분을 위법하여 취소를 면할 수 없다</w:t>
      </w:r>
    </w:p>
    <w:p w14:paraId="1B916788" w14:textId="2998AE83" w:rsidR="004537E9" w:rsidRDefault="004537E9" w:rsidP="004537E9">
      <w:pPr>
        <w:pStyle w:val="a3"/>
        <w:numPr>
          <w:ilvl w:val="0"/>
          <w:numId w:val="92"/>
        </w:numPr>
        <w:ind w:leftChars="0"/>
        <w:rPr>
          <w:sz w:val="18"/>
          <w:szCs w:val="18"/>
        </w:rPr>
      </w:pPr>
      <w:r>
        <w:rPr>
          <w:rFonts w:hint="eastAsia"/>
          <w:sz w:val="18"/>
          <w:szCs w:val="18"/>
        </w:rPr>
        <w:t>검토</w:t>
      </w:r>
    </w:p>
    <w:p w14:paraId="78523F5C" w14:textId="5913FEC8" w:rsidR="004537E9" w:rsidRDefault="004537E9" w:rsidP="004537E9">
      <w:pPr>
        <w:pStyle w:val="a3"/>
        <w:ind w:leftChars="0" w:left="1160"/>
        <w:rPr>
          <w:sz w:val="18"/>
          <w:szCs w:val="18"/>
        </w:rPr>
      </w:pPr>
      <w:r>
        <w:rPr>
          <w:rFonts w:hint="eastAsia"/>
          <w:sz w:val="18"/>
          <w:szCs w:val="18"/>
        </w:rPr>
        <w:t xml:space="preserve">재량행위의 경우에는 독자적 취소사유가 됨에는 다툼이 없고 기속행위에 대해서는 의견이 나뉘지만 적법절차의 중요성, 행정절차의 기능등을 고려할 때 기속행위의 경우에도 독자적위법사유가 된다고 봄이 타당하다. </w:t>
      </w:r>
    </w:p>
    <w:p w14:paraId="455AAA2F" w14:textId="66D70147" w:rsidR="00F754A2" w:rsidRPr="0089212C" w:rsidRDefault="00F754A2" w:rsidP="00F754A2">
      <w:pPr>
        <w:rPr>
          <w:b/>
          <w:bCs/>
          <w:sz w:val="18"/>
          <w:szCs w:val="18"/>
          <w:u w:val="single"/>
        </w:rPr>
      </w:pPr>
      <w:r w:rsidRPr="0089212C">
        <w:rPr>
          <w:rFonts w:hint="eastAsia"/>
          <w:b/>
          <w:bCs/>
          <w:sz w:val="18"/>
          <w:szCs w:val="18"/>
          <w:u w:val="single"/>
        </w:rPr>
        <w:t>관련규정내용</w:t>
      </w:r>
    </w:p>
    <w:p w14:paraId="2C26A3BA" w14:textId="20FE78CC" w:rsidR="00F754A2" w:rsidRPr="00F754A2" w:rsidRDefault="00F754A2" w:rsidP="00F754A2">
      <w:pPr>
        <w:rPr>
          <w:sz w:val="18"/>
          <w:szCs w:val="18"/>
        </w:rPr>
      </w:pPr>
      <w:r>
        <w:rPr>
          <w:rFonts w:hint="eastAsia"/>
          <w:sz w:val="18"/>
          <w:szCs w:val="18"/>
        </w:rPr>
        <w:t xml:space="preserve">법 39조 1항에서는 </w:t>
      </w:r>
      <w:r w:rsidR="00C46837">
        <w:rPr>
          <w:rFonts w:hint="eastAsia"/>
          <w:sz w:val="18"/>
          <w:szCs w:val="18"/>
        </w:rPr>
        <w:t xml:space="preserve">27조에 따라 다른사람에게 자격증 등록증등을 양도 대여한 경우 징계의원회 의결에 따라 자격취소를 할 수 있다고 규정한다. </w:t>
      </w:r>
      <w:r w:rsidR="00794F9D">
        <w:rPr>
          <w:rFonts w:hint="eastAsia"/>
          <w:sz w:val="18"/>
          <w:szCs w:val="18"/>
        </w:rPr>
        <w:t xml:space="preserve">따라서 부정한 방법에 의한 자격취소의 경우 청문을 의무화하는 45조에 해당하지 않는다. </w:t>
      </w:r>
      <w:r w:rsidR="00151E0B">
        <w:rPr>
          <w:rFonts w:hint="eastAsia"/>
          <w:sz w:val="18"/>
          <w:szCs w:val="18"/>
        </w:rPr>
        <w:t>따라서 절차법 22조에 따른 규정이 적용</w:t>
      </w:r>
      <w:r w:rsidR="000B30B7">
        <w:rPr>
          <w:rFonts w:hint="eastAsia"/>
          <w:sz w:val="18"/>
          <w:szCs w:val="18"/>
        </w:rPr>
        <w:t>된다.</w:t>
      </w:r>
      <w:r w:rsidR="00794F9D">
        <w:rPr>
          <w:rFonts w:hint="eastAsia"/>
          <w:sz w:val="18"/>
          <w:szCs w:val="18"/>
        </w:rPr>
        <w:t xml:space="preserve"> 령41조에서는 징계위원회에 출석하여 사실진술을 할 수 있다고 규정하므로 </w:t>
      </w:r>
      <w:r w:rsidR="000B30B7">
        <w:rPr>
          <w:rFonts w:hint="eastAsia"/>
          <w:sz w:val="18"/>
          <w:szCs w:val="18"/>
        </w:rPr>
        <w:t xml:space="preserve">당사자가 출석하여 자기방어의 기회를 가졌다면 청문의 생략사유인 의견청취가 불필요한 경우에 해당하므로 </w:t>
      </w:r>
      <w:r w:rsidR="0089212C">
        <w:rPr>
          <w:rFonts w:hint="eastAsia"/>
          <w:sz w:val="18"/>
          <w:szCs w:val="18"/>
        </w:rPr>
        <w:t>청문의 생략사유에 해당한다고 할 것이다.</w:t>
      </w:r>
      <w:r w:rsidR="00D42981">
        <w:rPr>
          <w:rFonts w:hint="eastAsia"/>
          <w:sz w:val="18"/>
          <w:szCs w:val="18"/>
        </w:rPr>
        <w:t xml:space="preserve"> 이때 문제풀이는 자격취소의 개념과 </w:t>
      </w:r>
      <w:r w:rsidR="007E3605">
        <w:rPr>
          <w:rFonts w:hint="eastAsia"/>
          <w:sz w:val="18"/>
          <w:szCs w:val="18"/>
        </w:rPr>
        <w:t xml:space="preserve">관련규정의 검토 및 더 나아가 청문의 일반이론과 절차상 하자의 독자성이 인정되는지까지 서술이 가능할 것이다. </w:t>
      </w:r>
    </w:p>
    <w:p w14:paraId="3807641F" w14:textId="77777777" w:rsidR="001654E5" w:rsidRPr="001654E5" w:rsidRDefault="001654E5" w:rsidP="001654E5">
      <w:pPr>
        <w:pStyle w:val="a3"/>
        <w:ind w:leftChars="0"/>
        <w:rPr>
          <w:sz w:val="18"/>
          <w:szCs w:val="18"/>
        </w:rPr>
      </w:pPr>
    </w:p>
    <w:p w14:paraId="31932559" w14:textId="4F039616" w:rsidR="0069611D" w:rsidRDefault="0069611D" w:rsidP="0069611D">
      <w:pPr>
        <w:rPr>
          <w:b/>
          <w:bCs/>
          <w:sz w:val="18"/>
          <w:szCs w:val="18"/>
          <w:u w:val="single"/>
        </w:rPr>
      </w:pPr>
      <w:r w:rsidRPr="001654E5">
        <w:rPr>
          <w:rFonts w:hint="eastAsia"/>
          <w:b/>
          <w:bCs/>
          <w:sz w:val="18"/>
          <w:szCs w:val="18"/>
          <w:u w:val="single"/>
        </w:rPr>
        <w:t>17조(등록 및 갱신등록)</w:t>
      </w:r>
    </w:p>
    <w:p w14:paraId="3F312A8B" w14:textId="5759F02A" w:rsidR="00795D8A" w:rsidRPr="001654E5" w:rsidRDefault="00795D8A" w:rsidP="0069611D">
      <w:pPr>
        <w:rPr>
          <w:rFonts w:hint="eastAsia"/>
          <w:b/>
          <w:bCs/>
          <w:sz w:val="18"/>
          <w:szCs w:val="18"/>
          <w:u w:val="single"/>
        </w:rPr>
      </w:pPr>
      <w:r>
        <w:rPr>
          <w:rFonts w:hint="eastAsia"/>
          <w:b/>
          <w:bCs/>
          <w:sz w:val="18"/>
          <w:szCs w:val="18"/>
          <w:u w:val="single"/>
        </w:rPr>
        <w:t xml:space="preserve">목적 : </w:t>
      </w:r>
      <w:r w:rsidR="00F94AB8">
        <w:rPr>
          <w:rFonts w:hint="eastAsia"/>
          <w:b/>
          <w:bCs/>
          <w:sz w:val="18"/>
          <w:szCs w:val="18"/>
          <w:u w:val="single"/>
        </w:rPr>
        <w:t>감정평가사 자격취득 이후에 업무수행에 부적절한 사람을 업무에 배제시키기 위함</w:t>
      </w:r>
    </w:p>
    <w:p w14:paraId="72B1AA89" w14:textId="71648EF9" w:rsidR="0069611D" w:rsidRPr="001654E5" w:rsidRDefault="0069611D" w:rsidP="0033676A">
      <w:pPr>
        <w:pStyle w:val="a3"/>
        <w:numPr>
          <w:ilvl w:val="0"/>
          <w:numId w:val="32"/>
        </w:numPr>
        <w:ind w:leftChars="0"/>
        <w:rPr>
          <w:sz w:val="18"/>
          <w:szCs w:val="18"/>
        </w:rPr>
      </w:pPr>
      <w:r w:rsidRPr="001654E5">
        <w:rPr>
          <w:rFonts w:hint="eastAsia"/>
          <w:sz w:val="18"/>
          <w:szCs w:val="18"/>
        </w:rPr>
        <w:t>감정평가사 자격이 있는 사람이 10조에 따른 업무를 하려는 경우 실무수습 또는 교육연수를 마치고 국토교통부장관에게 등록해야 한다</w:t>
      </w:r>
    </w:p>
    <w:p w14:paraId="2BC32B62" w14:textId="0CE86E7A" w:rsidR="0069611D" w:rsidRPr="001654E5" w:rsidRDefault="0069611D" w:rsidP="0033676A">
      <w:pPr>
        <w:pStyle w:val="a3"/>
        <w:numPr>
          <w:ilvl w:val="0"/>
          <w:numId w:val="32"/>
        </w:numPr>
        <w:ind w:leftChars="0"/>
        <w:rPr>
          <w:sz w:val="18"/>
          <w:szCs w:val="18"/>
        </w:rPr>
      </w:pPr>
      <w:r w:rsidRPr="001654E5">
        <w:rPr>
          <w:rFonts w:hint="eastAsia"/>
          <w:sz w:val="18"/>
          <w:szCs w:val="18"/>
        </w:rPr>
        <w:t>등록한 감정평가사는 등록을 갱신해야 한다 갱신기간은 3년이상으로 한다</w:t>
      </w:r>
    </w:p>
    <w:p w14:paraId="5DBBE143" w14:textId="55DE2799" w:rsidR="0069611D" w:rsidRPr="001654E5" w:rsidRDefault="0069611D" w:rsidP="0033676A">
      <w:pPr>
        <w:pStyle w:val="a3"/>
        <w:numPr>
          <w:ilvl w:val="0"/>
          <w:numId w:val="32"/>
        </w:numPr>
        <w:ind w:leftChars="0"/>
        <w:rPr>
          <w:sz w:val="18"/>
          <w:szCs w:val="18"/>
        </w:rPr>
      </w:pPr>
      <w:r w:rsidRPr="001654E5">
        <w:rPr>
          <w:rFonts w:hint="eastAsia"/>
          <w:sz w:val="18"/>
          <w:szCs w:val="18"/>
        </w:rPr>
        <w:t>실무수습 또는 교육연수는 한국감정평가사협회가 국토교통부장관의 승인을 받아 실시관리한다</w:t>
      </w:r>
    </w:p>
    <w:p w14:paraId="5597360E" w14:textId="47CF1F34" w:rsidR="00684C83" w:rsidRPr="001654E5" w:rsidRDefault="00684C83" w:rsidP="00684C83">
      <w:pPr>
        <w:pStyle w:val="a3"/>
        <w:ind w:leftChars="0"/>
        <w:rPr>
          <w:b/>
          <w:bCs/>
          <w:sz w:val="18"/>
          <w:szCs w:val="18"/>
          <w:u w:val="single"/>
        </w:rPr>
      </w:pPr>
      <w:r w:rsidRPr="001654E5">
        <w:rPr>
          <w:rFonts w:hint="eastAsia"/>
          <w:b/>
          <w:bCs/>
          <w:sz w:val="18"/>
          <w:szCs w:val="18"/>
          <w:u w:val="single"/>
        </w:rPr>
        <w:t>시행령 18조</w:t>
      </w:r>
    </w:p>
    <w:p w14:paraId="708DEB11" w14:textId="343D0020" w:rsidR="00684C83" w:rsidRPr="001654E5" w:rsidRDefault="00684C83" w:rsidP="0033676A">
      <w:pPr>
        <w:pStyle w:val="a3"/>
        <w:numPr>
          <w:ilvl w:val="0"/>
          <w:numId w:val="50"/>
        </w:numPr>
        <w:ind w:leftChars="0"/>
        <w:rPr>
          <w:sz w:val="18"/>
          <w:szCs w:val="18"/>
        </w:rPr>
      </w:pPr>
      <w:r w:rsidRPr="001654E5">
        <w:rPr>
          <w:rFonts w:hint="eastAsia"/>
          <w:sz w:val="18"/>
          <w:szCs w:val="18"/>
        </w:rPr>
        <w:t xml:space="preserve">등록한 감정평가사는 </w:t>
      </w:r>
      <w:r w:rsidR="00475860" w:rsidRPr="001654E5">
        <w:rPr>
          <w:rFonts w:hint="eastAsia"/>
          <w:sz w:val="18"/>
          <w:szCs w:val="18"/>
        </w:rPr>
        <w:t>5년마다 등록을 갱신해야 한다</w:t>
      </w:r>
    </w:p>
    <w:p w14:paraId="17AC08CA" w14:textId="1DB6B566" w:rsidR="00475860" w:rsidRPr="001654E5" w:rsidRDefault="00475860" w:rsidP="0033676A">
      <w:pPr>
        <w:pStyle w:val="a3"/>
        <w:numPr>
          <w:ilvl w:val="0"/>
          <w:numId w:val="50"/>
        </w:numPr>
        <w:ind w:leftChars="0"/>
        <w:rPr>
          <w:sz w:val="18"/>
          <w:szCs w:val="18"/>
        </w:rPr>
      </w:pPr>
      <w:r w:rsidRPr="001654E5">
        <w:rPr>
          <w:rFonts w:hint="eastAsia"/>
          <w:sz w:val="18"/>
          <w:szCs w:val="18"/>
        </w:rPr>
        <w:t>감정평가사는 등록일부터 5년이 되는 날의 60일 전까지 갱신등록신청서를 국토교통부장관에게 제출해야 한다</w:t>
      </w:r>
    </w:p>
    <w:p w14:paraId="5EE2BAEA" w14:textId="00E1D123" w:rsidR="00475860" w:rsidRDefault="00475860" w:rsidP="0033676A">
      <w:pPr>
        <w:pStyle w:val="a3"/>
        <w:numPr>
          <w:ilvl w:val="0"/>
          <w:numId w:val="50"/>
        </w:numPr>
        <w:ind w:leftChars="0"/>
        <w:rPr>
          <w:sz w:val="18"/>
          <w:szCs w:val="18"/>
        </w:rPr>
      </w:pPr>
      <w:r w:rsidRPr="001654E5">
        <w:rPr>
          <w:rFonts w:hint="eastAsia"/>
          <w:sz w:val="18"/>
          <w:szCs w:val="18"/>
        </w:rPr>
        <w:t>국토교통부장관은 갱신등록신청을 해야한다는 사실과 절차를 등록일부터 5년이 되는 날의 120일 전까지 통지해야한다</w:t>
      </w:r>
    </w:p>
    <w:p w14:paraId="17604433" w14:textId="77777777" w:rsidR="001654E5" w:rsidRPr="001654E5" w:rsidRDefault="001654E5" w:rsidP="001654E5">
      <w:pPr>
        <w:pStyle w:val="a3"/>
        <w:ind w:leftChars="0" w:left="1520"/>
        <w:rPr>
          <w:sz w:val="18"/>
          <w:szCs w:val="18"/>
        </w:rPr>
      </w:pPr>
    </w:p>
    <w:p w14:paraId="4FEBF33D" w14:textId="13CC9D32" w:rsidR="0069611D" w:rsidRPr="001654E5" w:rsidRDefault="0069611D" w:rsidP="0069611D">
      <w:pPr>
        <w:rPr>
          <w:b/>
          <w:bCs/>
          <w:sz w:val="18"/>
          <w:szCs w:val="18"/>
          <w:u w:val="single"/>
        </w:rPr>
      </w:pPr>
      <w:r w:rsidRPr="001654E5">
        <w:rPr>
          <w:rFonts w:hint="eastAsia"/>
          <w:b/>
          <w:bCs/>
          <w:sz w:val="18"/>
          <w:szCs w:val="18"/>
          <w:u w:val="single"/>
        </w:rPr>
        <w:t>18조(등록 및 갱신등록의 거부)</w:t>
      </w:r>
    </w:p>
    <w:p w14:paraId="2FA7B35F" w14:textId="737D63C9" w:rsidR="0069611D" w:rsidRPr="001654E5" w:rsidRDefault="0069611D" w:rsidP="0033676A">
      <w:pPr>
        <w:pStyle w:val="a3"/>
        <w:numPr>
          <w:ilvl w:val="0"/>
          <w:numId w:val="33"/>
        </w:numPr>
        <w:ind w:leftChars="0"/>
        <w:rPr>
          <w:sz w:val="18"/>
          <w:szCs w:val="18"/>
        </w:rPr>
      </w:pPr>
      <w:r w:rsidRPr="001654E5">
        <w:rPr>
          <w:rFonts w:hint="eastAsia"/>
          <w:sz w:val="18"/>
          <w:szCs w:val="18"/>
        </w:rPr>
        <w:t>국토교통부장관은 등록 또는 갱신등록을 신청한 사람이 실무수습 또는 교육연수를 받지 아니한 경우, 등록취소후 3년이 지나지 않은 경우, 업무정지기간이 지나지않은 경우, 미성년자, 피성년후견인 피한정후견인의 경우 등록을 거부해야 한다.</w:t>
      </w:r>
    </w:p>
    <w:p w14:paraId="7C4B0161" w14:textId="44A27905" w:rsidR="0069611D" w:rsidRPr="001654E5" w:rsidRDefault="0069611D" w:rsidP="0069611D">
      <w:pPr>
        <w:rPr>
          <w:b/>
          <w:bCs/>
          <w:sz w:val="18"/>
          <w:szCs w:val="18"/>
          <w:u w:val="single"/>
        </w:rPr>
      </w:pPr>
      <w:r w:rsidRPr="001654E5">
        <w:rPr>
          <w:rFonts w:hint="eastAsia"/>
          <w:b/>
          <w:bCs/>
          <w:sz w:val="18"/>
          <w:szCs w:val="18"/>
          <w:u w:val="single"/>
        </w:rPr>
        <w:lastRenderedPageBreak/>
        <w:t>19조(등록취소)</w:t>
      </w:r>
    </w:p>
    <w:p w14:paraId="0F00B3BF" w14:textId="43662A72" w:rsidR="0069611D" w:rsidRPr="001654E5" w:rsidRDefault="0069611D" w:rsidP="0033676A">
      <w:pPr>
        <w:pStyle w:val="a3"/>
        <w:numPr>
          <w:ilvl w:val="0"/>
          <w:numId w:val="34"/>
        </w:numPr>
        <w:ind w:leftChars="0"/>
        <w:rPr>
          <w:sz w:val="18"/>
          <w:szCs w:val="18"/>
        </w:rPr>
      </w:pPr>
      <w:r w:rsidRPr="001654E5">
        <w:rPr>
          <w:rFonts w:hint="eastAsia"/>
          <w:sz w:val="18"/>
          <w:szCs w:val="18"/>
        </w:rPr>
        <w:t>국토교통부장관은 감정평가사가 12조에 해당하는 경우. 사망, 등록취소 신청, 등록취소에 해당하는 징계를 받은 경우 등록을 취소해야 한다</w:t>
      </w:r>
    </w:p>
    <w:p w14:paraId="16D42354" w14:textId="3A3BB121" w:rsidR="0069611D" w:rsidRPr="001654E5" w:rsidRDefault="003B0831" w:rsidP="0033676A">
      <w:pPr>
        <w:pStyle w:val="a3"/>
        <w:numPr>
          <w:ilvl w:val="0"/>
          <w:numId w:val="34"/>
        </w:numPr>
        <w:ind w:leftChars="0"/>
        <w:rPr>
          <w:sz w:val="18"/>
          <w:szCs w:val="18"/>
        </w:rPr>
      </w:pPr>
      <w:r w:rsidRPr="001654E5">
        <w:rPr>
          <w:rFonts w:hint="eastAsia"/>
          <w:sz w:val="18"/>
          <w:szCs w:val="18"/>
        </w:rPr>
        <w:t>국토교통부장관은 등록을 취소한 경우에는 관보에 공고하고 정보통신망등을 이용해 일반인에게 알려야 한다</w:t>
      </w:r>
    </w:p>
    <w:p w14:paraId="28204318" w14:textId="113AF34B" w:rsidR="003B0831" w:rsidRDefault="003B0831" w:rsidP="0033676A">
      <w:pPr>
        <w:pStyle w:val="a3"/>
        <w:numPr>
          <w:ilvl w:val="0"/>
          <w:numId w:val="34"/>
        </w:numPr>
        <w:ind w:leftChars="0"/>
        <w:rPr>
          <w:sz w:val="18"/>
          <w:szCs w:val="18"/>
        </w:rPr>
      </w:pPr>
      <w:r w:rsidRPr="001654E5">
        <w:rPr>
          <w:rFonts w:hint="eastAsia"/>
          <w:sz w:val="18"/>
          <w:szCs w:val="18"/>
        </w:rPr>
        <w:t>등록취소된 사람은 등록증을 국토교통부장관에게 반납한다</w:t>
      </w:r>
    </w:p>
    <w:p w14:paraId="607D8054" w14:textId="77777777" w:rsidR="00AF4BAD" w:rsidRDefault="00AF4BAD" w:rsidP="00AF4BAD">
      <w:pPr>
        <w:rPr>
          <w:sz w:val="18"/>
          <w:szCs w:val="18"/>
        </w:rPr>
      </w:pPr>
    </w:p>
    <w:p w14:paraId="49983006" w14:textId="09DE9715" w:rsidR="00AF4BAD" w:rsidRPr="00AF4BAD" w:rsidRDefault="00AF4BAD" w:rsidP="00AF4BAD">
      <w:pPr>
        <w:rPr>
          <w:b/>
          <w:bCs/>
          <w:sz w:val="18"/>
          <w:szCs w:val="18"/>
          <w:u w:val="single"/>
        </w:rPr>
      </w:pPr>
      <w:r w:rsidRPr="00AF4BAD">
        <w:rPr>
          <w:rFonts w:hint="eastAsia"/>
          <w:b/>
          <w:bCs/>
          <w:sz w:val="18"/>
          <w:szCs w:val="18"/>
          <w:u w:val="single"/>
        </w:rPr>
        <w:t>감정평가사의 자격등록</w:t>
      </w:r>
    </w:p>
    <w:p w14:paraId="0A5929B0" w14:textId="65A264A4" w:rsidR="00AF4BAD" w:rsidRDefault="00AF4BAD" w:rsidP="00AF4BAD">
      <w:pPr>
        <w:pStyle w:val="a3"/>
        <w:numPr>
          <w:ilvl w:val="0"/>
          <w:numId w:val="83"/>
        </w:numPr>
        <w:ind w:leftChars="0"/>
        <w:rPr>
          <w:sz w:val="18"/>
          <w:szCs w:val="18"/>
        </w:rPr>
      </w:pPr>
      <w:r>
        <w:rPr>
          <w:rFonts w:hint="eastAsia"/>
          <w:sz w:val="18"/>
          <w:szCs w:val="18"/>
        </w:rPr>
        <w:t>의의</w:t>
      </w:r>
    </w:p>
    <w:p w14:paraId="75031595" w14:textId="400E5C74" w:rsidR="00AF4BAD" w:rsidRDefault="00AF4BAD" w:rsidP="00AF4BAD">
      <w:pPr>
        <w:pStyle w:val="a3"/>
        <w:ind w:leftChars="0"/>
        <w:rPr>
          <w:sz w:val="18"/>
          <w:szCs w:val="18"/>
        </w:rPr>
      </w:pPr>
      <w:r>
        <w:rPr>
          <w:rFonts w:hint="eastAsia"/>
          <w:sz w:val="18"/>
          <w:szCs w:val="18"/>
        </w:rPr>
        <w:t>감정평가사 자격이 있는 사람이 감정평가법인등의 업무를 하려는 경우에는 실무수습을 마치고 국토교통부장관에게 등록해야 한다(법 17조)</w:t>
      </w:r>
    </w:p>
    <w:p w14:paraId="7D278293" w14:textId="22B73C17" w:rsidR="00AF4BAD" w:rsidRDefault="00AF4BAD" w:rsidP="00AF4BAD">
      <w:pPr>
        <w:pStyle w:val="a3"/>
        <w:numPr>
          <w:ilvl w:val="0"/>
          <w:numId w:val="83"/>
        </w:numPr>
        <w:ind w:leftChars="0"/>
        <w:rPr>
          <w:sz w:val="18"/>
          <w:szCs w:val="18"/>
        </w:rPr>
      </w:pPr>
      <w:r>
        <w:rPr>
          <w:rFonts w:hint="eastAsia"/>
          <w:sz w:val="18"/>
          <w:szCs w:val="18"/>
        </w:rPr>
        <w:t>법적성질</w:t>
      </w:r>
    </w:p>
    <w:p w14:paraId="279791AB" w14:textId="4DEDA3A3" w:rsidR="00AF4BAD" w:rsidRDefault="00AF4BAD" w:rsidP="00AF4BAD">
      <w:pPr>
        <w:pStyle w:val="a3"/>
        <w:ind w:leftChars="0"/>
        <w:rPr>
          <w:sz w:val="18"/>
          <w:szCs w:val="18"/>
        </w:rPr>
      </w:pPr>
      <w:r>
        <w:rPr>
          <w:rFonts w:hint="eastAsia"/>
          <w:sz w:val="18"/>
          <w:szCs w:val="18"/>
        </w:rPr>
        <w:t>감정평가법 17조는 등록으로 규정하고 18조는 등록거부사유를 규정하고 있는바 감정평가사 자격등록은 수리를 요하는 신고라고 보아야 한다 따라서 자격등록은 수리에 해당하고 준법률행위적 행정행위가 된다. 국토교통부장관이 등록할 때 공법상 효과가 발생한다</w:t>
      </w:r>
    </w:p>
    <w:p w14:paraId="40431769" w14:textId="32923C2F" w:rsidR="00AF4BAD" w:rsidRDefault="00AF4BAD" w:rsidP="00AF4BAD">
      <w:pPr>
        <w:pStyle w:val="a3"/>
        <w:numPr>
          <w:ilvl w:val="0"/>
          <w:numId w:val="83"/>
        </w:numPr>
        <w:ind w:leftChars="0"/>
        <w:rPr>
          <w:sz w:val="18"/>
          <w:szCs w:val="18"/>
        </w:rPr>
      </w:pPr>
      <w:r>
        <w:rPr>
          <w:rFonts w:hint="eastAsia"/>
          <w:sz w:val="18"/>
          <w:szCs w:val="18"/>
        </w:rPr>
        <w:t>등록거부사유</w:t>
      </w:r>
    </w:p>
    <w:p w14:paraId="50CF9BAD" w14:textId="53010B5B" w:rsidR="00AF4BAD" w:rsidRDefault="00AF4BAD" w:rsidP="00AF4BAD">
      <w:pPr>
        <w:pStyle w:val="a3"/>
        <w:ind w:leftChars="0"/>
        <w:rPr>
          <w:sz w:val="18"/>
          <w:szCs w:val="18"/>
        </w:rPr>
      </w:pPr>
      <w:r>
        <w:rPr>
          <w:rFonts w:hint="eastAsia"/>
          <w:sz w:val="18"/>
          <w:szCs w:val="18"/>
        </w:rPr>
        <w:t>12조 결격사유 각호의 어느 하나에 해당하는 경우, 실무수습을 받지 않은 경우, 자격 또는 등록이 취소된지 3년이 지나지 않은 경우, 업무정지기간이 지나지 않은 경우는 등록을 거부해야 한다(감정평가법 18조 1항)</w:t>
      </w:r>
    </w:p>
    <w:p w14:paraId="0A715DD9" w14:textId="5DFC8DE4" w:rsidR="00AF4BAD" w:rsidRDefault="00AF4BAD" w:rsidP="00AF4BAD">
      <w:pPr>
        <w:pStyle w:val="a3"/>
        <w:numPr>
          <w:ilvl w:val="0"/>
          <w:numId w:val="83"/>
        </w:numPr>
        <w:ind w:leftChars="0"/>
        <w:rPr>
          <w:sz w:val="18"/>
          <w:szCs w:val="18"/>
        </w:rPr>
      </w:pPr>
      <w:r>
        <w:rPr>
          <w:rFonts w:hint="eastAsia"/>
          <w:sz w:val="18"/>
          <w:szCs w:val="18"/>
        </w:rPr>
        <w:t>등록갱신</w:t>
      </w:r>
    </w:p>
    <w:p w14:paraId="6B44779D" w14:textId="3F5ABFF8" w:rsidR="00AF4BAD" w:rsidRDefault="00AF4BAD" w:rsidP="00AF4BAD">
      <w:pPr>
        <w:pStyle w:val="a3"/>
        <w:ind w:leftChars="0"/>
        <w:rPr>
          <w:sz w:val="18"/>
          <w:szCs w:val="18"/>
        </w:rPr>
      </w:pPr>
      <w:r>
        <w:rPr>
          <w:rFonts w:hint="eastAsia"/>
          <w:sz w:val="18"/>
          <w:szCs w:val="18"/>
        </w:rPr>
        <w:t>등록한 감정평가사는 5년마다 등록을 갱신해야 한다. 등록을 갱신하려는 감정평가사는 등록일부터 5년이 되는 날의 60일전까지 갱신등록신청서를 국토교통부장관에게 제출해야 한다(시행령 18조)</w:t>
      </w:r>
    </w:p>
    <w:p w14:paraId="23DD755B" w14:textId="653964CB" w:rsidR="00AF4BAD" w:rsidRDefault="00AF4BAD" w:rsidP="00AF4BAD">
      <w:pPr>
        <w:pStyle w:val="a3"/>
        <w:numPr>
          <w:ilvl w:val="0"/>
          <w:numId w:val="83"/>
        </w:numPr>
        <w:ind w:leftChars="0"/>
        <w:rPr>
          <w:sz w:val="18"/>
          <w:szCs w:val="18"/>
        </w:rPr>
      </w:pPr>
      <w:r>
        <w:rPr>
          <w:rFonts w:hint="eastAsia"/>
          <w:sz w:val="18"/>
          <w:szCs w:val="18"/>
        </w:rPr>
        <w:t>등록거부에 대한 권리구제</w:t>
      </w:r>
    </w:p>
    <w:p w14:paraId="5C5E7141" w14:textId="36FF983E" w:rsidR="00AF4BAD" w:rsidRDefault="00AF4BAD" w:rsidP="00AF4BAD">
      <w:pPr>
        <w:pStyle w:val="a3"/>
        <w:ind w:leftChars="0"/>
        <w:rPr>
          <w:sz w:val="18"/>
          <w:szCs w:val="18"/>
        </w:rPr>
      </w:pPr>
      <w:r>
        <w:rPr>
          <w:rFonts w:hint="eastAsia"/>
          <w:sz w:val="18"/>
          <w:szCs w:val="18"/>
        </w:rPr>
        <w:t>자격등록거부는 수리거부에 해당하므로 항고소송의 대상이 되는 처분이다.</w:t>
      </w:r>
    </w:p>
    <w:p w14:paraId="03E8BE88" w14:textId="32E03544" w:rsidR="00AF4BAD" w:rsidRDefault="00AF4BAD" w:rsidP="00AF4BAD">
      <w:pPr>
        <w:pStyle w:val="a3"/>
        <w:numPr>
          <w:ilvl w:val="0"/>
          <w:numId w:val="83"/>
        </w:numPr>
        <w:ind w:leftChars="0"/>
        <w:rPr>
          <w:sz w:val="18"/>
          <w:szCs w:val="18"/>
        </w:rPr>
      </w:pPr>
      <w:r>
        <w:rPr>
          <w:rFonts w:hint="eastAsia"/>
          <w:sz w:val="18"/>
          <w:szCs w:val="18"/>
        </w:rPr>
        <w:t>등록취소(법19조)</w:t>
      </w:r>
    </w:p>
    <w:p w14:paraId="120B1F19" w14:textId="5486C5F7" w:rsidR="00AF4BAD" w:rsidRPr="00AF4BAD" w:rsidRDefault="00AF4BAD" w:rsidP="00AF4BAD">
      <w:pPr>
        <w:pStyle w:val="a3"/>
        <w:ind w:leftChars="0"/>
        <w:rPr>
          <w:sz w:val="18"/>
          <w:szCs w:val="18"/>
        </w:rPr>
      </w:pPr>
      <w:r>
        <w:rPr>
          <w:rFonts w:hint="eastAsia"/>
          <w:sz w:val="18"/>
          <w:szCs w:val="18"/>
        </w:rPr>
        <w:t>12조 각호의 어느 하나에 해당하는 경우, 사망, 등록취소신청, 제39조 2항 2호에 해당하는 징계를 받은 경우에는 등록을 취소해야 한다. 등록취소시 국토교통부장관은 관보에 공고하고 일반인에게 알려야 한다(법19조). 등록취소된 감정평가사는 등록증을 국토교통부장관에게 반납해야 한다.(법19조)</w:t>
      </w:r>
    </w:p>
    <w:p w14:paraId="1F80F195" w14:textId="77777777" w:rsidR="001654E5" w:rsidRPr="001654E5" w:rsidRDefault="001654E5" w:rsidP="001654E5">
      <w:pPr>
        <w:pStyle w:val="a3"/>
        <w:ind w:leftChars="0"/>
        <w:rPr>
          <w:sz w:val="18"/>
          <w:szCs w:val="18"/>
        </w:rPr>
      </w:pPr>
    </w:p>
    <w:p w14:paraId="6F8100FA" w14:textId="79B4BCE4" w:rsidR="003B0831" w:rsidRPr="001654E5" w:rsidRDefault="003B0831" w:rsidP="003B0831">
      <w:pPr>
        <w:rPr>
          <w:b/>
          <w:bCs/>
          <w:sz w:val="18"/>
          <w:szCs w:val="18"/>
          <w:u w:val="single"/>
        </w:rPr>
      </w:pPr>
      <w:r w:rsidRPr="001654E5">
        <w:rPr>
          <w:rFonts w:hint="eastAsia"/>
          <w:b/>
          <w:bCs/>
          <w:sz w:val="18"/>
          <w:szCs w:val="18"/>
          <w:u w:val="single"/>
        </w:rPr>
        <w:t>21조(사무소개설등)</w:t>
      </w:r>
      <w:r w:rsidR="00AC31AF">
        <w:rPr>
          <w:rFonts w:hint="eastAsia"/>
          <w:b/>
          <w:bCs/>
          <w:sz w:val="18"/>
          <w:szCs w:val="18"/>
          <w:u w:val="single"/>
        </w:rPr>
        <w:t>[감정평가법인등의 권리]</w:t>
      </w:r>
    </w:p>
    <w:p w14:paraId="59D53A3C" w14:textId="6BDD0FD7" w:rsidR="003B0831" w:rsidRPr="001654E5" w:rsidRDefault="003B0831" w:rsidP="0033676A">
      <w:pPr>
        <w:pStyle w:val="a3"/>
        <w:numPr>
          <w:ilvl w:val="0"/>
          <w:numId w:val="35"/>
        </w:numPr>
        <w:ind w:leftChars="0"/>
        <w:rPr>
          <w:sz w:val="18"/>
          <w:szCs w:val="18"/>
        </w:rPr>
      </w:pPr>
      <w:r w:rsidRPr="001654E5">
        <w:rPr>
          <w:rFonts w:hint="eastAsia"/>
          <w:sz w:val="18"/>
          <w:szCs w:val="18"/>
        </w:rPr>
        <w:lastRenderedPageBreak/>
        <w:t>등록을 한 감정평가사는 감정평가업을 하려는 경우 감정평가사무소를 개설할 수 있다</w:t>
      </w:r>
    </w:p>
    <w:p w14:paraId="426096BA" w14:textId="3A77122F" w:rsidR="003B0831" w:rsidRPr="001654E5" w:rsidRDefault="003B0831" w:rsidP="0033676A">
      <w:pPr>
        <w:pStyle w:val="a3"/>
        <w:numPr>
          <w:ilvl w:val="0"/>
          <w:numId w:val="35"/>
        </w:numPr>
        <w:ind w:leftChars="0"/>
        <w:rPr>
          <w:sz w:val="18"/>
          <w:szCs w:val="18"/>
        </w:rPr>
      </w:pPr>
      <w:r w:rsidRPr="001654E5">
        <w:rPr>
          <w:rFonts w:hint="eastAsia"/>
          <w:sz w:val="18"/>
          <w:szCs w:val="18"/>
        </w:rPr>
        <w:t>18조 1항, 32조 1항에 따라 설립인가가 취소되거나 업무가 정지된 감정평가법인의 설립인가가 취소된 후 1년이 지나지 아니하였거나 업무정지 기간이 지나지 아니한 경우 그 감정평가법인의 사원 또는 이사였던 사람, 업무정지기간이 지나지 않은 감정평가사는 사무소개설을 할 수 없다</w:t>
      </w:r>
    </w:p>
    <w:p w14:paraId="21BB67AF" w14:textId="3BB2E5D7" w:rsidR="003B0831" w:rsidRPr="001654E5" w:rsidRDefault="003B0831" w:rsidP="0033676A">
      <w:pPr>
        <w:pStyle w:val="a3"/>
        <w:numPr>
          <w:ilvl w:val="0"/>
          <w:numId w:val="35"/>
        </w:numPr>
        <w:ind w:leftChars="0"/>
        <w:rPr>
          <w:sz w:val="18"/>
          <w:szCs w:val="18"/>
        </w:rPr>
      </w:pPr>
      <w:r w:rsidRPr="001654E5">
        <w:rPr>
          <w:rFonts w:hint="eastAsia"/>
          <w:sz w:val="18"/>
          <w:szCs w:val="18"/>
        </w:rPr>
        <w:t>감정평가사는 업무를 효율적으로 수행하고 공신력을 높이기 위해 합동사무소를 설치할 수 있다</w:t>
      </w:r>
      <w:r w:rsidR="00475860" w:rsidRPr="001654E5">
        <w:rPr>
          <w:rFonts w:hint="eastAsia"/>
          <w:sz w:val="18"/>
          <w:szCs w:val="18"/>
        </w:rPr>
        <w:t>(2명 이상의 감정평가사)</w:t>
      </w:r>
    </w:p>
    <w:p w14:paraId="66C5F9F5" w14:textId="45516C67" w:rsidR="003B0831" w:rsidRPr="001654E5" w:rsidRDefault="003B0831" w:rsidP="0033676A">
      <w:pPr>
        <w:pStyle w:val="a3"/>
        <w:numPr>
          <w:ilvl w:val="0"/>
          <w:numId w:val="35"/>
        </w:numPr>
        <w:ind w:leftChars="0"/>
        <w:rPr>
          <w:sz w:val="18"/>
          <w:szCs w:val="18"/>
        </w:rPr>
      </w:pPr>
      <w:r w:rsidRPr="001654E5">
        <w:rPr>
          <w:rFonts w:hint="eastAsia"/>
          <w:sz w:val="18"/>
          <w:szCs w:val="18"/>
        </w:rPr>
        <w:t>감정평가사는 감정평가업을 하기 위해 1개의 사무소만 설치할 수 있다</w:t>
      </w:r>
    </w:p>
    <w:p w14:paraId="42A10062" w14:textId="41EA75E7" w:rsidR="003B0831" w:rsidRDefault="003B0831" w:rsidP="0033676A">
      <w:pPr>
        <w:pStyle w:val="a3"/>
        <w:numPr>
          <w:ilvl w:val="0"/>
          <w:numId w:val="35"/>
        </w:numPr>
        <w:ind w:leftChars="0"/>
        <w:rPr>
          <w:sz w:val="18"/>
          <w:szCs w:val="18"/>
        </w:rPr>
      </w:pPr>
      <w:r w:rsidRPr="001654E5">
        <w:rPr>
          <w:rFonts w:hint="eastAsia"/>
          <w:sz w:val="18"/>
          <w:szCs w:val="18"/>
        </w:rPr>
        <w:t>감정평가사무소는 소속 감정평가사를 둘 수 있다, 소속감정평가사가 아닌 사람에게 제10조에 따른 업무를 하게 하여서는 아니된다.</w:t>
      </w:r>
    </w:p>
    <w:p w14:paraId="0B9D9BD4" w14:textId="77777777" w:rsidR="00BB60A5" w:rsidRDefault="00BB60A5" w:rsidP="00BB60A5">
      <w:pPr>
        <w:pStyle w:val="a3"/>
        <w:ind w:leftChars="0"/>
        <w:rPr>
          <w:sz w:val="18"/>
          <w:szCs w:val="18"/>
        </w:rPr>
      </w:pPr>
    </w:p>
    <w:p w14:paraId="3C2F1725" w14:textId="71090428" w:rsidR="00BB60A5" w:rsidRPr="00BB60A5" w:rsidRDefault="00BB60A5" w:rsidP="00BB60A5">
      <w:pPr>
        <w:rPr>
          <w:b/>
          <w:bCs/>
          <w:sz w:val="18"/>
          <w:szCs w:val="18"/>
          <w:u w:val="single"/>
        </w:rPr>
      </w:pPr>
      <w:r w:rsidRPr="00BB60A5">
        <w:rPr>
          <w:rFonts w:hint="eastAsia"/>
          <w:b/>
          <w:bCs/>
          <w:sz w:val="18"/>
          <w:szCs w:val="18"/>
          <w:u w:val="single"/>
        </w:rPr>
        <w:t>감정평가사 사무소 개설</w:t>
      </w:r>
    </w:p>
    <w:p w14:paraId="259A7C36" w14:textId="410FC09F" w:rsidR="00BB60A5" w:rsidRDefault="00BB60A5" w:rsidP="0033676A">
      <w:pPr>
        <w:pStyle w:val="a3"/>
        <w:numPr>
          <w:ilvl w:val="0"/>
          <w:numId w:val="74"/>
        </w:numPr>
        <w:ind w:leftChars="0"/>
        <w:rPr>
          <w:sz w:val="18"/>
          <w:szCs w:val="18"/>
        </w:rPr>
      </w:pPr>
      <w:r>
        <w:rPr>
          <w:rFonts w:hint="eastAsia"/>
          <w:sz w:val="18"/>
          <w:szCs w:val="18"/>
        </w:rPr>
        <w:t>사무소개설</w:t>
      </w:r>
      <w:r w:rsidR="00AF4BAD">
        <w:rPr>
          <w:rFonts w:hint="eastAsia"/>
          <w:sz w:val="18"/>
          <w:szCs w:val="18"/>
        </w:rPr>
        <w:t>등의 의의</w:t>
      </w:r>
    </w:p>
    <w:p w14:paraId="5FE37760" w14:textId="3A7262F0" w:rsidR="00AF4BAD" w:rsidRDefault="00AF4BAD" w:rsidP="00AF4BAD">
      <w:pPr>
        <w:pStyle w:val="a3"/>
        <w:ind w:leftChars="0"/>
        <w:rPr>
          <w:sz w:val="18"/>
          <w:szCs w:val="18"/>
        </w:rPr>
      </w:pPr>
      <w:r>
        <w:rPr>
          <w:rFonts w:hint="eastAsia"/>
          <w:sz w:val="18"/>
          <w:szCs w:val="18"/>
        </w:rPr>
        <w:t>감정평가사 자격등록을 한 감정평가사가 감정평가업을 하려는 경우에는 감정평가사무소를 개설할 수 있다</w:t>
      </w:r>
    </w:p>
    <w:p w14:paraId="11EE7338" w14:textId="0BF2991D" w:rsidR="00BB60A5" w:rsidRDefault="00BB60A5" w:rsidP="0033676A">
      <w:pPr>
        <w:pStyle w:val="a3"/>
        <w:numPr>
          <w:ilvl w:val="0"/>
          <w:numId w:val="74"/>
        </w:numPr>
        <w:ind w:leftChars="0"/>
        <w:rPr>
          <w:sz w:val="18"/>
          <w:szCs w:val="18"/>
        </w:rPr>
      </w:pPr>
      <w:r>
        <w:rPr>
          <w:rFonts w:hint="eastAsia"/>
          <w:sz w:val="18"/>
          <w:szCs w:val="18"/>
        </w:rPr>
        <w:t>사무소개설불가사유</w:t>
      </w:r>
    </w:p>
    <w:p w14:paraId="6779167E" w14:textId="13E3CDC5" w:rsidR="00AF4BAD" w:rsidRDefault="00AF4BAD" w:rsidP="00AF4BAD">
      <w:pPr>
        <w:pStyle w:val="a3"/>
        <w:ind w:leftChars="0"/>
        <w:rPr>
          <w:sz w:val="18"/>
          <w:szCs w:val="18"/>
        </w:rPr>
      </w:pPr>
      <w:r>
        <w:rPr>
          <w:rFonts w:hint="eastAsia"/>
          <w:sz w:val="18"/>
          <w:szCs w:val="18"/>
        </w:rPr>
        <w:t>등록거부사유 어느 하나에 해당하는 사람. 설립인가가 취소되거나 업무가 정지된 감정평가법인의 설립인가가 취소된후 1년이 지나지 아니하였거나, 업무정지기간이 지나지 않은 경우 그 감정평가법인의 사원이나 이사였던 사람. 업무가 정지된 감정평가사로서 업무정지기간이 지나지 않은 사람은 사무소개설을 할 수 없다.</w:t>
      </w:r>
    </w:p>
    <w:p w14:paraId="27370B9E" w14:textId="1867C0FD" w:rsidR="00BB60A5" w:rsidRDefault="00AF4BAD" w:rsidP="0033676A">
      <w:pPr>
        <w:pStyle w:val="a3"/>
        <w:numPr>
          <w:ilvl w:val="0"/>
          <w:numId w:val="74"/>
        </w:numPr>
        <w:ind w:leftChars="0"/>
        <w:rPr>
          <w:sz w:val="18"/>
          <w:szCs w:val="18"/>
        </w:rPr>
      </w:pPr>
      <w:r>
        <w:rPr>
          <w:rFonts w:hint="eastAsia"/>
          <w:sz w:val="18"/>
          <w:szCs w:val="18"/>
        </w:rPr>
        <w:t>합동사무소의 개설</w:t>
      </w:r>
    </w:p>
    <w:p w14:paraId="00F9FC8A" w14:textId="583BF32E" w:rsidR="00AF4BAD" w:rsidRDefault="00AF4BAD" w:rsidP="00AF4BAD">
      <w:pPr>
        <w:pStyle w:val="a3"/>
        <w:ind w:leftChars="0"/>
        <w:rPr>
          <w:sz w:val="18"/>
          <w:szCs w:val="18"/>
        </w:rPr>
      </w:pPr>
      <w:r>
        <w:rPr>
          <w:rFonts w:hint="eastAsia"/>
          <w:sz w:val="18"/>
          <w:szCs w:val="18"/>
        </w:rPr>
        <w:t>감정평가사는 업무를 효율적으로 수행하고 공신력을 높이기 위하여 합동사무소를 설치할 수 있다. 이 경우 합동사무소를 2명 이상의 감정평가사를 두어야 한다</w:t>
      </w:r>
    </w:p>
    <w:p w14:paraId="397E7B6B" w14:textId="33B95102" w:rsidR="00AF4BAD" w:rsidRDefault="00AF4BAD" w:rsidP="00AF4BAD">
      <w:pPr>
        <w:pStyle w:val="a3"/>
        <w:numPr>
          <w:ilvl w:val="0"/>
          <w:numId w:val="74"/>
        </w:numPr>
        <w:ind w:leftChars="0"/>
        <w:rPr>
          <w:sz w:val="18"/>
          <w:szCs w:val="18"/>
        </w:rPr>
      </w:pPr>
      <w:r>
        <w:rPr>
          <w:rFonts w:hint="eastAsia"/>
          <w:sz w:val="18"/>
          <w:szCs w:val="18"/>
        </w:rPr>
        <w:t>사무소의 개수</w:t>
      </w:r>
    </w:p>
    <w:p w14:paraId="3F312F78" w14:textId="786062B1" w:rsidR="00AF4BAD" w:rsidRDefault="00AF4BAD" w:rsidP="00AF4BAD">
      <w:pPr>
        <w:pStyle w:val="a3"/>
        <w:ind w:leftChars="0"/>
        <w:rPr>
          <w:sz w:val="18"/>
          <w:szCs w:val="18"/>
        </w:rPr>
      </w:pPr>
      <w:r>
        <w:rPr>
          <w:rFonts w:hint="eastAsia"/>
          <w:sz w:val="18"/>
          <w:szCs w:val="18"/>
        </w:rPr>
        <w:t>감정평가사는 감정평가업을 하기 위하여 1개의 사무소만을 설치할 수 있다</w:t>
      </w:r>
    </w:p>
    <w:p w14:paraId="20BA22C9" w14:textId="1753F088" w:rsidR="00AF4BAD" w:rsidRDefault="00AF4BAD" w:rsidP="00AF4BAD">
      <w:pPr>
        <w:pStyle w:val="a3"/>
        <w:numPr>
          <w:ilvl w:val="0"/>
          <w:numId w:val="74"/>
        </w:numPr>
        <w:ind w:leftChars="0"/>
        <w:rPr>
          <w:sz w:val="18"/>
          <w:szCs w:val="18"/>
        </w:rPr>
      </w:pPr>
      <w:r>
        <w:rPr>
          <w:rFonts w:hint="eastAsia"/>
          <w:sz w:val="18"/>
          <w:szCs w:val="18"/>
        </w:rPr>
        <w:t>소속 감정평가사</w:t>
      </w:r>
    </w:p>
    <w:p w14:paraId="39BAF2D5" w14:textId="20A49DC5" w:rsidR="00AF4BAD" w:rsidRDefault="00AF4BAD" w:rsidP="00AF4BAD">
      <w:pPr>
        <w:pStyle w:val="a3"/>
        <w:ind w:leftChars="0"/>
        <w:rPr>
          <w:sz w:val="18"/>
          <w:szCs w:val="18"/>
        </w:rPr>
      </w:pPr>
      <w:r>
        <w:rPr>
          <w:rFonts w:hint="eastAsia"/>
          <w:sz w:val="18"/>
          <w:szCs w:val="18"/>
        </w:rPr>
        <w:t>감정평가사무소는 소속 감정평가사를 둘 수 있다. 소속감정평가사는 등록거부사유의 어느 하나에 해당하지 않아야 하며 감정평가사사무소를 개설한 감정평가사는 소속감정평가사가 아닌 사람에게 10조에 따른 업무를 하게 하여서는 아니된다.</w:t>
      </w:r>
    </w:p>
    <w:p w14:paraId="66C43378" w14:textId="77777777" w:rsidR="001654E5" w:rsidRPr="001654E5" w:rsidRDefault="001654E5" w:rsidP="001654E5">
      <w:pPr>
        <w:pStyle w:val="a3"/>
        <w:ind w:leftChars="0"/>
        <w:rPr>
          <w:sz w:val="18"/>
          <w:szCs w:val="18"/>
        </w:rPr>
      </w:pPr>
    </w:p>
    <w:p w14:paraId="0C7DDA7E" w14:textId="09D4325A" w:rsidR="003B0831" w:rsidRPr="00AC31AF" w:rsidRDefault="003B0831" w:rsidP="003B0831">
      <w:pPr>
        <w:rPr>
          <w:sz w:val="18"/>
          <w:szCs w:val="18"/>
        </w:rPr>
      </w:pPr>
      <w:r w:rsidRPr="001654E5">
        <w:rPr>
          <w:rFonts w:hint="eastAsia"/>
          <w:b/>
          <w:bCs/>
          <w:sz w:val="18"/>
          <w:szCs w:val="18"/>
          <w:u w:val="single"/>
        </w:rPr>
        <w:t xml:space="preserve">제21조의2(고용인의 신고) : </w:t>
      </w:r>
      <w:r w:rsidRPr="001654E5">
        <w:rPr>
          <w:rFonts w:hint="eastAsia"/>
          <w:sz w:val="18"/>
          <w:szCs w:val="18"/>
        </w:rPr>
        <w:t>감정평가법인등은 소속감정평가사 또는 24조에 따른 사무직원을 고용하거나 고용관계가 종료된 때에는 국토교통부장관에게 신고해야 한다</w:t>
      </w:r>
      <w:r w:rsidR="00AC31AF" w:rsidRPr="00AC31AF">
        <w:rPr>
          <w:rFonts w:hint="eastAsia"/>
          <w:b/>
          <w:bCs/>
          <w:sz w:val="18"/>
          <w:szCs w:val="18"/>
          <w:u w:val="single"/>
        </w:rPr>
        <w:t>[감정평가법인등의 의무</w:t>
      </w:r>
      <w:r w:rsidR="00AC31AF" w:rsidRPr="00AC31AF">
        <w:rPr>
          <w:b/>
          <w:bCs/>
          <w:sz w:val="18"/>
          <w:szCs w:val="18"/>
          <w:u w:val="single"/>
        </w:rPr>
        <w:t>]</w:t>
      </w:r>
    </w:p>
    <w:p w14:paraId="56749BC8" w14:textId="5AA57823" w:rsidR="005448F7" w:rsidRPr="005448F7" w:rsidRDefault="005448F7" w:rsidP="003B0831">
      <w:pPr>
        <w:rPr>
          <w:b/>
          <w:bCs/>
          <w:sz w:val="18"/>
          <w:szCs w:val="18"/>
          <w:u w:val="single"/>
        </w:rPr>
      </w:pPr>
      <w:r w:rsidRPr="005448F7">
        <w:rPr>
          <w:rFonts w:hint="eastAsia"/>
          <w:b/>
          <w:bCs/>
          <w:sz w:val="18"/>
          <w:szCs w:val="18"/>
          <w:u w:val="single"/>
        </w:rPr>
        <w:lastRenderedPageBreak/>
        <w:t>소속평가사 변경신고의 법적 성질</w:t>
      </w:r>
    </w:p>
    <w:p w14:paraId="7EFB9B6B" w14:textId="781FD36E" w:rsidR="005448F7" w:rsidRDefault="005448F7" w:rsidP="003B0831">
      <w:pPr>
        <w:rPr>
          <w:sz w:val="18"/>
          <w:szCs w:val="18"/>
        </w:rPr>
      </w:pPr>
      <w:r>
        <w:rPr>
          <w:rFonts w:hint="eastAsia"/>
          <w:sz w:val="18"/>
          <w:szCs w:val="18"/>
        </w:rPr>
        <w:t>시행규칙 제18조의2에서는 소속평가사를 고용하는 경우에는 고용신고서를 국토교통부장관에게 제출해야 한다고만 규정하고 있으며 이를 수리해야 소속평가사로서의 지위가 인정된다는 규정이 없으므로 수리를 요하지 않는 신고라고 볼것이다.</w:t>
      </w:r>
    </w:p>
    <w:p w14:paraId="24BDC528" w14:textId="77777777" w:rsidR="001654E5" w:rsidRPr="001654E5" w:rsidRDefault="001654E5" w:rsidP="003B0831">
      <w:pPr>
        <w:rPr>
          <w:sz w:val="18"/>
          <w:szCs w:val="18"/>
        </w:rPr>
      </w:pPr>
    </w:p>
    <w:p w14:paraId="08BDD894" w14:textId="65E1B349" w:rsidR="003B0831" w:rsidRPr="001654E5" w:rsidRDefault="003B0831" w:rsidP="003B0831">
      <w:pPr>
        <w:rPr>
          <w:b/>
          <w:bCs/>
          <w:sz w:val="18"/>
          <w:szCs w:val="18"/>
          <w:u w:val="single"/>
        </w:rPr>
      </w:pPr>
      <w:r w:rsidRPr="001654E5">
        <w:rPr>
          <w:rFonts w:hint="eastAsia"/>
          <w:b/>
          <w:bCs/>
          <w:sz w:val="18"/>
          <w:szCs w:val="18"/>
          <w:u w:val="single"/>
        </w:rPr>
        <w:t>제22조(사무소의 명칭등)</w:t>
      </w:r>
    </w:p>
    <w:p w14:paraId="284B1A42" w14:textId="72FB7F57" w:rsidR="003B0831" w:rsidRPr="001654E5" w:rsidRDefault="003B0831" w:rsidP="0033676A">
      <w:pPr>
        <w:pStyle w:val="a3"/>
        <w:numPr>
          <w:ilvl w:val="0"/>
          <w:numId w:val="36"/>
        </w:numPr>
        <w:ind w:leftChars="0"/>
        <w:rPr>
          <w:sz w:val="18"/>
          <w:szCs w:val="18"/>
        </w:rPr>
      </w:pPr>
      <w:r w:rsidRPr="001654E5">
        <w:rPr>
          <w:rFonts w:hint="eastAsia"/>
          <w:sz w:val="18"/>
          <w:szCs w:val="18"/>
        </w:rPr>
        <w:t>21조에 따라 신고를 한 감정평가법인등은 사무소의 명칭에 감정평가사무소라는 용어를 사용하고 법인은 그 명칭에 감정평가법인이라는 용어를 사용해야 한다</w:t>
      </w:r>
    </w:p>
    <w:p w14:paraId="03CC8E92" w14:textId="36514D24" w:rsidR="003B0831" w:rsidRDefault="003B0831" w:rsidP="0033676A">
      <w:pPr>
        <w:pStyle w:val="a3"/>
        <w:numPr>
          <w:ilvl w:val="0"/>
          <w:numId w:val="36"/>
        </w:numPr>
        <w:ind w:leftChars="0"/>
        <w:rPr>
          <w:sz w:val="18"/>
          <w:szCs w:val="18"/>
        </w:rPr>
      </w:pPr>
      <w:r w:rsidRPr="001654E5">
        <w:rPr>
          <w:rFonts w:hint="eastAsia"/>
          <w:sz w:val="18"/>
          <w:szCs w:val="18"/>
        </w:rPr>
        <w:t>감정평가사가 아닌 사람은 감정평가사라는 명칭을 사용할 수 없고 감정평가법인등이 아닌자는 감정평가사무소 감정평가법인등 또는 비슷한 명칭을 사용할 수 없다</w:t>
      </w:r>
    </w:p>
    <w:p w14:paraId="26584E07" w14:textId="77777777" w:rsidR="001654E5" w:rsidRPr="001654E5" w:rsidRDefault="001654E5" w:rsidP="001654E5">
      <w:pPr>
        <w:pStyle w:val="a3"/>
        <w:ind w:leftChars="0"/>
        <w:rPr>
          <w:sz w:val="18"/>
          <w:szCs w:val="18"/>
        </w:rPr>
      </w:pPr>
    </w:p>
    <w:p w14:paraId="4262DEAF" w14:textId="14E56893" w:rsidR="003B0831" w:rsidRPr="001654E5" w:rsidRDefault="003B0831" w:rsidP="003B0831">
      <w:pPr>
        <w:rPr>
          <w:b/>
          <w:bCs/>
          <w:sz w:val="18"/>
          <w:szCs w:val="18"/>
          <w:u w:val="single"/>
        </w:rPr>
      </w:pPr>
      <w:r w:rsidRPr="001654E5">
        <w:rPr>
          <w:rFonts w:hint="eastAsia"/>
          <w:b/>
          <w:bCs/>
          <w:sz w:val="18"/>
          <w:szCs w:val="18"/>
          <w:u w:val="single"/>
        </w:rPr>
        <w:t>제23조(수수료)</w:t>
      </w:r>
      <w:r w:rsidR="00AC31AF">
        <w:rPr>
          <w:rFonts w:hint="eastAsia"/>
          <w:b/>
          <w:bCs/>
          <w:sz w:val="18"/>
          <w:szCs w:val="18"/>
          <w:u w:val="single"/>
        </w:rPr>
        <w:t>[감정평가법인등의 권리]</w:t>
      </w:r>
    </w:p>
    <w:p w14:paraId="0735A72D" w14:textId="3D2FAECA" w:rsidR="003B0831" w:rsidRPr="001654E5" w:rsidRDefault="003B0831" w:rsidP="0033676A">
      <w:pPr>
        <w:pStyle w:val="a3"/>
        <w:numPr>
          <w:ilvl w:val="0"/>
          <w:numId w:val="37"/>
        </w:numPr>
        <w:ind w:leftChars="0"/>
        <w:rPr>
          <w:sz w:val="18"/>
          <w:szCs w:val="18"/>
        </w:rPr>
      </w:pPr>
      <w:r w:rsidRPr="001654E5">
        <w:rPr>
          <w:rFonts w:hint="eastAsia"/>
          <w:sz w:val="18"/>
          <w:szCs w:val="18"/>
        </w:rPr>
        <w:t>감정평가법인등은 의뢰인으로부터 업무수행에 따른 수수료와 실비를 받을 수 있다</w:t>
      </w:r>
    </w:p>
    <w:p w14:paraId="706A5B70" w14:textId="3A2B5518" w:rsidR="003B0831" w:rsidRDefault="003B0831" w:rsidP="0033676A">
      <w:pPr>
        <w:pStyle w:val="a3"/>
        <w:numPr>
          <w:ilvl w:val="0"/>
          <w:numId w:val="37"/>
        </w:numPr>
        <w:ind w:leftChars="0"/>
        <w:rPr>
          <w:sz w:val="18"/>
          <w:szCs w:val="18"/>
        </w:rPr>
      </w:pPr>
      <w:r w:rsidRPr="001654E5">
        <w:rPr>
          <w:rFonts w:hint="eastAsia"/>
          <w:sz w:val="18"/>
          <w:szCs w:val="18"/>
        </w:rPr>
        <w:t>수수료의 요율 및 실비의 범위는 국토교통부장관이 감정평가관리 징계위원회의 심의를 거쳐 결정한다</w:t>
      </w:r>
    </w:p>
    <w:p w14:paraId="7D70F632" w14:textId="77777777" w:rsidR="001654E5" w:rsidRPr="001654E5" w:rsidRDefault="001654E5" w:rsidP="001654E5">
      <w:pPr>
        <w:pStyle w:val="a3"/>
        <w:ind w:leftChars="0"/>
        <w:rPr>
          <w:sz w:val="18"/>
          <w:szCs w:val="18"/>
        </w:rPr>
      </w:pPr>
    </w:p>
    <w:p w14:paraId="768EFDF4" w14:textId="4E582713" w:rsidR="003B0831" w:rsidRPr="001654E5" w:rsidRDefault="003B0831" w:rsidP="003B0831">
      <w:pPr>
        <w:rPr>
          <w:b/>
          <w:bCs/>
          <w:sz w:val="18"/>
          <w:szCs w:val="18"/>
          <w:u w:val="single"/>
        </w:rPr>
      </w:pPr>
      <w:r w:rsidRPr="001654E5">
        <w:rPr>
          <w:rFonts w:hint="eastAsia"/>
          <w:b/>
          <w:bCs/>
          <w:sz w:val="18"/>
          <w:szCs w:val="18"/>
          <w:u w:val="single"/>
        </w:rPr>
        <w:t>제25조(성실의무등)</w:t>
      </w:r>
      <w:r w:rsidR="00AC31AF">
        <w:rPr>
          <w:rFonts w:hint="eastAsia"/>
          <w:b/>
          <w:bCs/>
          <w:sz w:val="18"/>
          <w:szCs w:val="18"/>
          <w:u w:val="single"/>
        </w:rPr>
        <w:t>[감정평가법인등의 의무]</w:t>
      </w:r>
    </w:p>
    <w:p w14:paraId="37A8D090" w14:textId="430DB18B" w:rsidR="003B0831" w:rsidRPr="001654E5" w:rsidRDefault="003B0831" w:rsidP="0033676A">
      <w:pPr>
        <w:pStyle w:val="a3"/>
        <w:numPr>
          <w:ilvl w:val="0"/>
          <w:numId w:val="38"/>
        </w:numPr>
        <w:ind w:leftChars="0"/>
        <w:rPr>
          <w:sz w:val="18"/>
          <w:szCs w:val="18"/>
        </w:rPr>
      </w:pPr>
      <w:r w:rsidRPr="001654E5">
        <w:rPr>
          <w:rFonts w:hint="eastAsia"/>
          <w:sz w:val="18"/>
          <w:szCs w:val="18"/>
        </w:rPr>
        <w:t>감정평가법인등은 10조에 따른 업무를 하는 경우 품위를 유지해야 하고 신의와 성실로써 공정하게 하여야 하며 고의 또는 중대한 과실로 업무를 잘못하여서는 아니된다</w:t>
      </w:r>
    </w:p>
    <w:p w14:paraId="48F568A0" w14:textId="394431D4" w:rsidR="003B0831" w:rsidRPr="001654E5" w:rsidRDefault="003B0831" w:rsidP="0033676A">
      <w:pPr>
        <w:pStyle w:val="a3"/>
        <w:numPr>
          <w:ilvl w:val="0"/>
          <w:numId w:val="38"/>
        </w:numPr>
        <w:ind w:leftChars="0"/>
        <w:rPr>
          <w:sz w:val="18"/>
          <w:szCs w:val="18"/>
        </w:rPr>
      </w:pPr>
      <w:r w:rsidRPr="001654E5">
        <w:rPr>
          <w:rFonts w:hint="eastAsia"/>
          <w:sz w:val="18"/>
          <w:szCs w:val="18"/>
        </w:rPr>
        <w:t>감정평가법인등은 자기 또는 친족소유 그 밖에 불공정하게 10조에 따른 업무를 수행할 우려가 인정되는 토지등에 대해서는 그 업무를 수행하여서는 아니된다</w:t>
      </w:r>
    </w:p>
    <w:p w14:paraId="75AE77D3" w14:textId="680D8AB5" w:rsidR="003B0831" w:rsidRPr="001654E5" w:rsidRDefault="003B0831" w:rsidP="0033676A">
      <w:pPr>
        <w:pStyle w:val="a3"/>
        <w:numPr>
          <w:ilvl w:val="0"/>
          <w:numId w:val="38"/>
        </w:numPr>
        <w:ind w:leftChars="0"/>
        <w:rPr>
          <w:sz w:val="18"/>
          <w:szCs w:val="18"/>
        </w:rPr>
      </w:pPr>
      <w:r w:rsidRPr="001654E5">
        <w:rPr>
          <w:rFonts w:hint="eastAsia"/>
          <w:sz w:val="18"/>
          <w:szCs w:val="18"/>
        </w:rPr>
        <w:t>감정평가법인등은 토지등의 매매업을 직접 하여서는 아니된다</w:t>
      </w:r>
    </w:p>
    <w:p w14:paraId="14696B1C" w14:textId="013D4136" w:rsidR="003B0831" w:rsidRPr="001654E5" w:rsidRDefault="003B0831" w:rsidP="0033676A">
      <w:pPr>
        <w:pStyle w:val="a3"/>
        <w:numPr>
          <w:ilvl w:val="0"/>
          <w:numId w:val="38"/>
        </w:numPr>
        <w:ind w:leftChars="0"/>
        <w:rPr>
          <w:sz w:val="18"/>
          <w:szCs w:val="18"/>
        </w:rPr>
      </w:pPr>
      <w:r w:rsidRPr="001654E5">
        <w:rPr>
          <w:rFonts w:hint="eastAsia"/>
          <w:sz w:val="18"/>
          <w:szCs w:val="18"/>
        </w:rPr>
        <w:t>감정평가법인등이나 사무직원은 23조에 따른 수수료와 실비외에 어떠한 명목으로도 그 업무와 관련된 대가를 받아서는 아니되며 감정평가 수주의 대가로 금품 또는 재산상의 이익을 제공하거나 제공하기로 약속하여서는 아니된다</w:t>
      </w:r>
    </w:p>
    <w:p w14:paraId="37B2F673" w14:textId="76A36373" w:rsidR="003B0831" w:rsidRPr="001654E5" w:rsidRDefault="003B0831" w:rsidP="0033676A">
      <w:pPr>
        <w:pStyle w:val="a3"/>
        <w:numPr>
          <w:ilvl w:val="0"/>
          <w:numId w:val="38"/>
        </w:numPr>
        <w:ind w:leftChars="0"/>
        <w:rPr>
          <w:sz w:val="18"/>
          <w:szCs w:val="18"/>
        </w:rPr>
      </w:pPr>
      <w:r w:rsidRPr="001654E5">
        <w:rPr>
          <w:rFonts w:hint="eastAsia"/>
          <w:sz w:val="18"/>
          <w:szCs w:val="18"/>
        </w:rPr>
        <w:t>감정평가사, 감정평가사가 아닌 사원 또는 이사 및 사무직원은 둘 이상의 감정평가법인 또는 감정평가사무소에 소속될 수 없으며, 소속된 감정평가법인 이외의 다른 감정평가법인의 주식을 소유할 수 없다</w:t>
      </w:r>
    </w:p>
    <w:p w14:paraId="14CB5EE2" w14:textId="4CA13094" w:rsidR="003B0831" w:rsidRDefault="003B0831" w:rsidP="0033676A">
      <w:pPr>
        <w:pStyle w:val="a3"/>
        <w:numPr>
          <w:ilvl w:val="0"/>
          <w:numId w:val="38"/>
        </w:numPr>
        <w:ind w:leftChars="0"/>
        <w:rPr>
          <w:sz w:val="18"/>
          <w:szCs w:val="18"/>
        </w:rPr>
      </w:pPr>
      <w:r w:rsidRPr="001654E5">
        <w:rPr>
          <w:rFonts w:hint="eastAsia"/>
          <w:sz w:val="18"/>
          <w:szCs w:val="18"/>
        </w:rPr>
        <w:t>감정평가법인등이나 사무직원은 제28조의2에서 정하는 유도 또는 요구에 따라서는 아니된다</w:t>
      </w:r>
    </w:p>
    <w:p w14:paraId="3B861DD5" w14:textId="4CFDF161" w:rsidR="00EE617C" w:rsidRPr="00EE617C" w:rsidRDefault="00EE617C" w:rsidP="00EE617C">
      <w:pPr>
        <w:rPr>
          <w:b/>
          <w:bCs/>
          <w:sz w:val="18"/>
          <w:szCs w:val="18"/>
          <w:u w:val="single"/>
        </w:rPr>
      </w:pPr>
      <w:r w:rsidRPr="00EE617C">
        <w:rPr>
          <w:rFonts w:hint="eastAsia"/>
          <w:b/>
          <w:bCs/>
          <w:sz w:val="18"/>
          <w:szCs w:val="18"/>
          <w:u w:val="single"/>
        </w:rPr>
        <w:t>관련판례</w:t>
      </w:r>
    </w:p>
    <w:p w14:paraId="440F2966" w14:textId="0F842B68" w:rsidR="00EE617C" w:rsidRPr="00EE617C" w:rsidRDefault="00EE617C" w:rsidP="00EE617C">
      <w:pPr>
        <w:rPr>
          <w:b/>
          <w:bCs/>
          <w:sz w:val="18"/>
          <w:szCs w:val="18"/>
          <w:u w:val="single"/>
        </w:rPr>
      </w:pPr>
      <w:r w:rsidRPr="00EE617C">
        <w:rPr>
          <w:rFonts w:hint="eastAsia"/>
          <w:b/>
          <w:bCs/>
          <w:sz w:val="18"/>
          <w:szCs w:val="18"/>
          <w:u w:val="single"/>
        </w:rPr>
        <w:t>감정평가법인등의 성실의무</w:t>
      </w:r>
    </w:p>
    <w:p w14:paraId="1E07E076" w14:textId="5CE11F24" w:rsidR="00A86379" w:rsidRPr="00EE617C" w:rsidRDefault="00EE617C" w:rsidP="00A86379">
      <w:pPr>
        <w:rPr>
          <w:sz w:val="18"/>
          <w:szCs w:val="18"/>
        </w:rPr>
      </w:pPr>
      <w:r>
        <w:rPr>
          <w:sz w:val="18"/>
          <w:szCs w:val="18"/>
        </w:rPr>
        <w:lastRenderedPageBreak/>
        <w:t>“</w:t>
      </w:r>
      <w:r>
        <w:rPr>
          <w:rFonts w:hint="eastAsia"/>
          <w:sz w:val="18"/>
          <w:szCs w:val="18"/>
        </w:rPr>
        <w:t>감정평가법인인 경우에 실질적인 감정평가 업무는 소속감정평가사에 의하여 이루어질 수밖에 없으므로 감정평가법인이 감정평가의 주체로서 부담하는 성실의무란 소속감정평가사에 대한 관리 감독의무를 포함하여 감정평가서 심사등을 통해 감정평가 과정을 면밀히 살펴 공정한 감정평가결과가 도출될 수 있도록 노력할 의무를 의미한다</w:t>
      </w:r>
      <w:r>
        <w:rPr>
          <w:sz w:val="18"/>
          <w:szCs w:val="18"/>
        </w:rPr>
        <w:t>”</w:t>
      </w:r>
    </w:p>
    <w:p w14:paraId="58F53655" w14:textId="4DEA9429" w:rsidR="00A86379" w:rsidRPr="00A86379" w:rsidRDefault="00A86379" w:rsidP="00A86379">
      <w:pPr>
        <w:rPr>
          <w:b/>
          <w:bCs/>
          <w:sz w:val="18"/>
          <w:szCs w:val="18"/>
          <w:u w:val="single"/>
        </w:rPr>
      </w:pPr>
      <w:r w:rsidRPr="00A86379">
        <w:rPr>
          <w:rFonts w:hint="eastAsia"/>
          <w:b/>
          <w:bCs/>
          <w:sz w:val="18"/>
          <w:szCs w:val="18"/>
          <w:u w:val="single"/>
        </w:rPr>
        <w:t>불공정한 감정평가인지</w:t>
      </w:r>
    </w:p>
    <w:p w14:paraId="0D3520F4" w14:textId="24B33630" w:rsidR="00A86379" w:rsidRPr="00A86379" w:rsidRDefault="00A86379" w:rsidP="00A86379">
      <w:pPr>
        <w:rPr>
          <w:sz w:val="18"/>
          <w:szCs w:val="18"/>
        </w:rPr>
      </w:pPr>
      <w:r>
        <w:rPr>
          <w:sz w:val="18"/>
          <w:szCs w:val="18"/>
        </w:rPr>
        <w:t>“</w:t>
      </w:r>
      <w:r>
        <w:rPr>
          <w:rFonts w:hint="eastAsia"/>
          <w:sz w:val="18"/>
          <w:szCs w:val="18"/>
        </w:rPr>
        <w:t>부당감정에 이르게 된 감정평가법인등의 귀책사유가 무엇인가 하는 점을 고려하여 사회통념에 따라 탄력적으로 판단해야 한다</w:t>
      </w:r>
      <w:r>
        <w:rPr>
          <w:sz w:val="18"/>
          <w:szCs w:val="18"/>
        </w:rPr>
        <w:t>”</w:t>
      </w:r>
    </w:p>
    <w:p w14:paraId="661D5B85" w14:textId="77777777" w:rsidR="001654E5" w:rsidRPr="001654E5" w:rsidRDefault="001654E5" w:rsidP="001654E5">
      <w:pPr>
        <w:pStyle w:val="a3"/>
        <w:ind w:leftChars="0"/>
        <w:rPr>
          <w:sz w:val="18"/>
          <w:szCs w:val="18"/>
        </w:rPr>
      </w:pPr>
    </w:p>
    <w:p w14:paraId="578A77BE" w14:textId="575C860C" w:rsidR="003B0831" w:rsidRPr="001654E5" w:rsidRDefault="003B0831" w:rsidP="003B0831">
      <w:pPr>
        <w:rPr>
          <w:b/>
          <w:bCs/>
          <w:sz w:val="18"/>
          <w:szCs w:val="18"/>
          <w:u w:val="single"/>
        </w:rPr>
      </w:pPr>
      <w:r w:rsidRPr="001654E5">
        <w:rPr>
          <w:rFonts w:hint="eastAsia"/>
          <w:b/>
          <w:bCs/>
          <w:sz w:val="18"/>
          <w:szCs w:val="18"/>
          <w:u w:val="single"/>
        </w:rPr>
        <w:t>제26조(비밀엄수)</w:t>
      </w:r>
      <w:r w:rsidR="00AC31AF">
        <w:rPr>
          <w:rFonts w:hint="eastAsia"/>
          <w:b/>
          <w:bCs/>
          <w:sz w:val="18"/>
          <w:szCs w:val="18"/>
          <w:u w:val="single"/>
        </w:rPr>
        <w:t>[감정평가법인등의 의무]</w:t>
      </w:r>
    </w:p>
    <w:p w14:paraId="52A8139E" w14:textId="405F46E8" w:rsidR="003B0831" w:rsidRDefault="003B0831" w:rsidP="003B0831">
      <w:pPr>
        <w:rPr>
          <w:sz w:val="18"/>
          <w:szCs w:val="18"/>
        </w:rPr>
      </w:pPr>
      <w:r w:rsidRPr="001654E5">
        <w:rPr>
          <w:rFonts w:hint="eastAsia"/>
          <w:sz w:val="18"/>
          <w:szCs w:val="18"/>
        </w:rPr>
        <w:t>감정평가법인등이나 사무직원 또는 감정평가법인등이었거나 사무직원이었던 사람은 업무상 알게 된 비밀을 누설하여서는 아니 된다. 다만 법령에 특별한 규정이 있는 경우에는 그러하지 아니하다</w:t>
      </w:r>
    </w:p>
    <w:p w14:paraId="1778AB0F" w14:textId="77777777" w:rsidR="001654E5" w:rsidRPr="001654E5" w:rsidRDefault="001654E5" w:rsidP="003B0831">
      <w:pPr>
        <w:rPr>
          <w:sz w:val="18"/>
          <w:szCs w:val="18"/>
        </w:rPr>
      </w:pPr>
    </w:p>
    <w:p w14:paraId="25A77175" w14:textId="2CD1B6A4" w:rsidR="003B0831" w:rsidRDefault="003B0831" w:rsidP="003B0831">
      <w:pPr>
        <w:rPr>
          <w:b/>
          <w:bCs/>
          <w:sz w:val="18"/>
          <w:szCs w:val="18"/>
          <w:u w:val="single"/>
        </w:rPr>
      </w:pPr>
      <w:r w:rsidRPr="001654E5">
        <w:rPr>
          <w:rFonts w:hint="eastAsia"/>
          <w:b/>
          <w:bCs/>
          <w:sz w:val="18"/>
          <w:szCs w:val="18"/>
          <w:u w:val="single"/>
        </w:rPr>
        <w:t>제27조(명의대여등의 금지)</w:t>
      </w:r>
      <w:r w:rsidR="00AC31AF">
        <w:rPr>
          <w:rFonts w:hint="eastAsia"/>
          <w:b/>
          <w:bCs/>
          <w:sz w:val="18"/>
          <w:szCs w:val="18"/>
          <w:u w:val="single"/>
        </w:rPr>
        <w:t>[감정평가법인등의 의무]</w:t>
      </w:r>
    </w:p>
    <w:p w14:paraId="553C2726" w14:textId="5F7836C1" w:rsidR="00F94AB8" w:rsidRPr="001654E5" w:rsidRDefault="00CC43D1" w:rsidP="003B0831">
      <w:pPr>
        <w:rPr>
          <w:rFonts w:hint="eastAsia"/>
          <w:b/>
          <w:bCs/>
          <w:sz w:val="18"/>
          <w:szCs w:val="18"/>
          <w:u w:val="single"/>
        </w:rPr>
      </w:pPr>
      <w:r>
        <w:rPr>
          <w:rFonts w:hint="eastAsia"/>
          <w:b/>
          <w:bCs/>
          <w:sz w:val="18"/>
          <w:szCs w:val="18"/>
          <w:u w:val="single"/>
        </w:rPr>
        <w:t>목적 : 자격증을 감정평가사법상 목적 이외의 용도로 사용하는 것을 방지하고 자격증 소지자로 하여금 감정평가업무를 수행하게 하여 올바른 감정평가를 도모함에 목적</w:t>
      </w:r>
    </w:p>
    <w:p w14:paraId="06D3BB49" w14:textId="2163263F" w:rsidR="003B0831" w:rsidRPr="001654E5" w:rsidRDefault="003B0831" w:rsidP="0033676A">
      <w:pPr>
        <w:pStyle w:val="a3"/>
        <w:numPr>
          <w:ilvl w:val="0"/>
          <w:numId w:val="39"/>
        </w:numPr>
        <w:ind w:leftChars="0"/>
        <w:rPr>
          <w:sz w:val="18"/>
          <w:szCs w:val="18"/>
        </w:rPr>
      </w:pPr>
      <w:r w:rsidRPr="001654E5">
        <w:rPr>
          <w:rFonts w:hint="eastAsia"/>
          <w:sz w:val="18"/>
          <w:szCs w:val="18"/>
        </w:rPr>
        <w:t>감정평가사 또는 감정평가법인등은 다른 사람에게 자기의 성명 또는 상호를 사용하여 10조에 따른 업무를 수행하게 하거나 자격증 등록증 인가증을 양도 대여하거나 이를 부당하게 행사하여서는 아니된다</w:t>
      </w:r>
    </w:p>
    <w:p w14:paraId="027E07C4" w14:textId="628EFCF9" w:rsidR="003B0831" w:rsidRDefault="003B0831" w:rsidP="0033676A">
      <w:pPr>
        <w:pStyle w:val="a3"/>
        <w:numPr>
          <w:ilvl w:val="0"/>
          <w:numId w:val="39"/>
        </w:numPr>
        <w:ind w:leftChars="0"/>
        <w:rPr>
          <w:sz w:val="18"/>
          <w:szCs w:val="18"/>
        </w:rPr>
      </w:pPr>
      <w:r w:rsidRPr="001654E5">
        <w:rPr>
          <w:rFonts w:hint="eastAsia"/>
          <w:sz w:val="18"/>
          <w:szCs w:val="18"/>
        </w:rPr>
        <w:t>누구든지 1항의 행위를 알선해서는 안된다</w:t>
      </w:r>
    </w:p>
    <w:p w14:paraId="449813F4" w14:textId="77777777" w:rsidR="001654E5" w:rsidRPr="001654E5" w:rsidRDefault="001654E5" w:rsidP="001654E5">
      <w:pPr>
        <w:pStyle w:val="a3"/>
        <w:ind w:leftChars="0"/>
        <w:rPr>
          <w:sz w:val="18"/>
          <w:szCs w:val="18"/>
        </w:rPr>
      </w:pPr>
    </w:p>
    <w:p w14:paraId="1B1AC366" w14:textId="34CF3B36" w:rsidR="003B0831" w:rsidRPr="001654E5" w:rsidRDefault="003B0831" w:rsidP="003B0831">
      <w:pPr>
        <w:rPr>
          <w:b/>
          <w:bCs/>
          <w:sz w:val="18"/>
          <w:szCs w:val="18"/>
          <w:u w:val="single"/>
        </w:rPr>
      </w:pPr>
      <w:r w:rsidRPr="001654E5">
        <w:rPr>
          <w:rFonts w:hint="eastAsia"/>
          <w:b/>
          <w:bCs/>
          <w:sz w:val="18"/>
          <w:szCs w:val="18"/>
          <w:u w:val="single"/>
        </w:rPr>
        <w:t>제28조(손해배상책임)</w:t>
      </w:r>
    </w:p>
    <w:p w14:paraId="065A15FA" w14:textId="3746E682" w:rsidR="003B0831" w:rsidRPr="001654E5" w:rsidRDefault="003B0831" w:rsidP="0033676A">
      <w:pPr>
        <w:pStyle w:val="a3"/>
        <w:numPr>
          <w:ilvl w:val="0"/>
          <w:numId w:val="40"/>
        </w:numPr>
        <w:ind w:leftChars="0"/>
        <w:rPr>
          <w:sz w:val="18"/>
          <w:szCs w:val="18"/>
        </w:rPr>
      </w:pPr>
      <w:r w:rsidRPr="001654E5">
        <w:rPr>
          <w:rFonts w:hint="eastAsia"/>
          <w:sz w:val="18"/>
          <w:szCs w:val="18"/>
        </w:rPr>
        <w:t>감정평가법인등이 감정평가를 하면서 고의 또는 과실로 감정평가 당시의 적정가격과 현저한 차이가 있게 감정평가를 하거나, 감정평가서류에 거짓을 기록함으로써 감정평가 의뢰인이나 선의의제3자에게 손해를 발생하게 하였을 때에는 감정평가법인등은 그 손해를 배상할 책임이 있다</w:t>
      </w:r>
    </w:p>
    <w:p w14:paraId="1AFBD3D1" w14:textId="0CD886EC" w:rsidR="003B0831" w:rsidRPr="001654E5" w:rsidRDefault="003B0831" w:rsidP="0033676A">
      <w:pPr>
        <w:pStyle w:val="a3"/>
        <w:numPr>
          <w:ilvl w:val="0"/>
          <w:numId w:val="40"/>
        </w:numPr>
        <w:ind w:leftChars="0"/>
        <w:rPr>
          <w:sz w:val="18"/>
          <w:szCs w:val="18"/>
        </w:rPr>
      </w:pPr>
      <w:r w:rsidRPr="001654E5">
        <w:rPr>
          <w:rFonts w:hint="eastAsia"/>
          <w:sz w:val="18"/>
          <w:szCs w:val="18"/>
        </w:rPr>
        <w:t>감정평가법인등은 1항에 따른 손해배상책임을 보장하기 위해 보험에 가입하거나 한국감정평</w:t>
      </w:r>
      <w:r w:rsidR="00807D13" w:rsidRPr="001654E5">
        <w:rPr>
          <w:rFonts w:hint="eastAsia"/>
          <w:sz w:val="18"/>
          <w:szCs w:val="18"/>
        </w:rPr>
        <w:t xml:space="preserve">가사협회가 운영하는 </w:t>
      </w:r>
      <w:r w:rsidRPr="001654E5">
        <w:rPr>
          <w:rFonts w:hint="eastAsia"/>
          <w:sz w:val="18"/>
          <w:szCs w:val="18"/>
        </w:rPr>
        <w:t>공제사업에 가입하는 등 필요한 조치를 하여야 한다</w:t>
      </w:r>
    </w:p>
    <w:p w14:paraId="0A171FBF" w14:textId="05E959E8" w:rsidR="00807D13" w:rsidRPr="001654E5" w:rsidRDefault="00807D13" w:rsidP="0033676A">
      <w:pPr>
        <w:pStyle w:val="a3"/>
        <w:numPr>
          <w:ilvl w:val="0"/>
          <w:numId w:val="40"/>
        </w:numPr>
        <w:ind w:leftChars="0"/>
        <w:rPr>
          <w:sz w:val="18"/>
          <w:szCs w:val="18"/>
        </w:rPr>
      </w:pPr>
      <w:r w:rsidRPr="001654E5">
        <w:rPr>
          <w:rFonts w:hint="eastAsia"/>
          <w:sz w:val="18"/>
          <w:szCs w:val="18"/>
        </w:rPr>
        <w:t>감정평가법인등은 감정평가 의뢰인이나 선의의제3자에게 법원의 확정판결을 통한 손해배상이 결정된 경우에는 그 사실을 국토교통부장관에게 알려야 한다</w:t>
      </w:r>
    </w:p>
    <w:p w14:paraId="756CB450" w14:textId="714B04F0" w:rsidR="00475860" w:rsidRPr="001654E5" w:rsidRDefault="00475860" w:rsidP="00475860">
      <w:pPr>
        <w:pStyle w:val="a3"/>
        <w:ind w:leftChars="0"/>
        <w:rPr>
          <w:sz w:val="18"/>
          <w:szCs w:val="18"/>
        </w:rPr>
      </w:pPr>
      <w:r w:rsidRPr="001654E5">
        <w:rPr>
          <w:rFonts w:hint="eastAsia"/>
          <w:sz w:val="18"/>
          <w:szCs w:val="18"/>
        </w:rPr>
        <w:t>시행령 23조(손해배상을 위한 보험가입등)</w:t>
      </w:r>
    </w:p>
    <w:p w14:paraId="10616490" w14:textId="5D4EF77C" w:rsidR="00475860" w:rsidRPr="001654E5" w:rsidRDefault="00475860" w:rsidP="00475860">
      <w:pPr>
        <w:pStyle w:val="a3"/>
        <w:ind w:leftChars="0"/>
        <w:rPr>
          <w:sz w:val="18"/>
          <w:szCs w:val="18"/>
        </w:rPr>
      </w:pPr>
      <w:r w:rsidRPr="001654E5">
        <w:rPr>
          <w:rFonts w:hint="eastAsia"/>
          <w:sz w:val="18"/>
          <w:szCs w:val="18"/>
        </w:rPr>
        <w:t>2항. 감정평가법인등은 보증보험에 가입한 경우 국토교통부장관에게 통보해야 한다</w:t>
      </w:r>
    </w:p>
    <w:p w14:paraId="21CBD758" w14:textId="2C446BC2" w:rsidR="00475860" w:rsidRPr="001654E5" w:rsidRDefault="00475860" w:rsidP="00475860">
      <w:pPr>
        <w:rPr>
          <w:sz w:val="18"/>
          <w:szCs w:val="18"/>
        </w:rPr>
      </w:pPr>
      <w:r w:rsidRPr="001654E5">
        <w:rPr>
          <w:rFonts w:hint="eastAsia"/>
          <w:sz w:val="18"/>
          <w:szCs w:val="18"/>
        </w:rPr>
        <w:t xml:space="preserve">        3항 보증보험에 가입하는 경우 보험가입금액은 평가사1명당 1억이상으로 한다</w:t>
      </w:r>
    </w:p>
    <w:p w14:paraId="49DC6D93" w14:textId="67C44140" w:rsidR="00475860" w:rsidRDefault="00475860" w:rsidP="00475860">
      <w:pPr>
        <w:ind w:left="1260" w:hangingChars="700" w:hanging="1260"/>
        <w:rPr>
          <w:sz w:val="18"/>
          <w:szCs w:val="18"/>
        </w:rPr>
      </w:pPr>
      <w:r w:rsidRPr="001654E5">
        <w:rPr>
          <w:rFonts w:hint="eastAsia"/>
          <w:sz w:val="18"/>
          <w:szCs w:val="18"/>
        </w:rPr>
        <w:lastRenderedPageBreak/>
        <w:t xml:space="preserve">        4항 감정평가법인등은 보증보험금으로 손해배상을 하였을 때에는 10일 이내에 보험계약을 다시 체결해야한다</w:t>
      </w:r>
    </w:p>
    <w:p w14:paraId="7C9333C6" w14:textId="77777777" w:rsidR="00B15960" w:rsidRPr="00D11281" w:rsidRDefault="00B15960" w:rsidP="00475860">
      <w:pPr>
        <w:ind w:left="1260" w:hangingChars="700" w:hanging="1260"/>
        <w:rPr>
          <w:b/>
          <w:bCs/>
          <w:sz w:val="18"/>
          <w:szCs w:val="18"/>
          <w:u w:val="single"/>
        </w:rPr>
      </w:pPr>
    </w:p>
    <w:p w14:paraId="567186D3" w14:textId="1EAE7832" w:rsidR="00B15960" w:rsidRPr="00D11281" w:rsidRDefault="00B15960" w:rsidP="00B15960">
      <w:pPr>
        <w:rPr>
          <w:b/>
          <w:bCs/>
          <w:szCs w:val="20"/>
          <w:u w:val="single"/>
        </w:rPr>
      </w:pPr>
      <w:r w:rsidRPr="00D11281">
        <w:rPr>
          <w:rFonts w:hint="eastAsia"/>
          <w:b/>
          <w:bCs/>
          <w:szCs w:val="20"/>
          <w:u w:val="single"/>
        </w:rPr>
        <w:t>손해배상책임</w:t>
      </w:r>
    </w:p>
    <w:p w14:paraId="61D36207" w14:textId="0DBB339B" w:rsidR="00B15960" w:rsidRDefault="00B15960" w:rsidP="0033676A">
      <w:pPr>
        <w:pStyle w:val="a3"/>
        <w:numPr>
          <w:ilvl w:val="0"/>
          <w:numId w:val="53"/>
        </w:numPr>
        <w:ind w:leftChars="0"/>
        <w:rPr>
          <w:sz w:val="18"/>
          <w:szCs w:val="18"/>
        </w:rPr>
      </w:pPr>
      <w:r>
        <w:rPr>
          <w:rFonts w:hint="eastAsia"/>
          <w:sz w:val="18"/>
          <w:szCs w:val="18"/>
        </w:rPr>
        <w:t>손해배상책임</w:t>
      </w:r>
      <w:r w:rsidR="00AC31AF">
        <w:rPr>
          <w:rFonts w:hint="eastAsia"/>
          <w:sz w:val="18"/>
          <w:szCs w:val="18"/>
        </w:rPr>
        <w:t>의 성질</w:t>
      </w:r>
    </w:p>
    <w:p w14:paraId="2AD7677C" w14:textId="1B8967D9" w:rsidR="00B15960" w:rsidRDefault="00B15960" w:rsidP="0033676A">
      <w:pPr>
        <w:pStyle w:val="a3"/>
        <w:numPr>
          <w:ilvl w:val="0"/>
          <w:numId w:val="54"/>
        </w:numPr>
        <w:ind w:leftChars="0"/>
        <w:rPr>
          <w:sz w:val="18"/>
          <w:szCs w:val="18"/>
        </w:rPr>
      </w:pPr>
      <w:r>
        <w:rPr>
          <w:rFonts w:hint="eastAsia"/>
          <w:sz w:val="18"/>
          <w:szCs w:val="18"/>
        </w:rPr>
        <w:t>손해배상책임의 의의</w:t>
      </w:r>
    </w:p>
    <w:p w14:paraId="1ABCF41F" w14:textId="483CA9E3" w:rsidR="00B15960" w:rsidRDefault="00B15960" w:rsidP="00B15960">
      <w:pPr>
        <w:pStyle w:val="a3"/>
        <w:ind w:leftChars="0" w:left="1160"/>
        <w:rPr>
          <w:sz w:val="18"/>
          <w:szCs w:val="18"/>
        </w:rPr>
      </w:pPr>
      <w:r>
        <w:rPr>
          <w:rFonts w:hint="eastAsia"/>
          <w:sz w:val="18"/>
          <w:szCs w:val="18"/>
        </w:rPr>
        <w:t>손해배상이란 고의 과실로 감정평가 당시 적정가격과 현저한 차이가 있는 경우 이를 배상하는 것을 말한다</w:t>
      </w:r>
    </w:p>
    <w:p w14:paraId="20A45941" w14:textId="7B5BDCB1" w:rsidR="00B15960" w:rsidRDefault="00B15960" w:rsidP="0033676A">
      <w:pPr>
        <w:pStyle w:val="a3"/>
        <w:numPr>
          <w:ilvl w:val="0"/>
          <w:numId w:val="54"/>
        </w:numPr>
        <w:ind w:leftChars="0"/>
        <w:rPr>
          <w:sz w:val="18"/>
          <w:szCs w:val="18"/>
        </w:rPr>
      </w:pPr>
      <w:r>
        <w:rPr>
          <w:rFonts w:hint="eastAsia"/>
          <w:sz w:val="18"/>
          <w:szCs w:val="18"/>
        </w:rPr>
        <w:t>감정평가사법 28조와 민법 390조 및 750조와의 관계</w:t>
      </w:r>
    </w:p>
    <w:p w14:paraId="2897DD44" w14:textId="44FB0F20" w:rsidR="00B15960" w:rsidRDefault="00B15960" w:rsidP="0033676A">
      <w:pPr>
        <w:pStyle w:val="a3"/>
        <w:numPr>
          <w:ilvl w:val="0"/>
          <w:numId w:val="55"/>
        </w:numPr>
        <w:ind w:leftChars="0"/>
        <w:rPr>
          <w:sz w:val="18"/>
          <w:szCs w:val="18"/>
        </w:rPr>
      </w:pPr>
      <w:r>
        <w:rPr>
          <w:rFonts w:hint="eastAsia"/>
          <w:sz w:val="18"/>
          <w:szCs w:val="18"/>
        </w:rPr>
        <w:t>견해대립</w:t>
      </w:r>
    </w:p>
    <w:p w14:paraId="42B8E498" w14:textId="458F0C32" w:rsidR="00B15960" w:rsidRDefault="00B15960" w:rsidP="0033676A">
      <w:pPr>
        <w:pStyle w:val="a3"/>
        <w:numPr>
          <w:ilvl w:val="0"/>
          <w:numId w:val="56"/>
        </w:numPr>
        <w:ind w:leftChars="0"/>
        <w:rPr>
          <w:sz w:val="18"/>
          <w:szCs w:val="18"/>
        </w:rPr>
      </w:pPr>
      <w:r>
        <w:rPr>
          <w:rFonts w:hint="eastAsia"/>
          <w:sz w:val="18"/>
          <w:szCs w:val="18"/>
        </w:rPr>
        <w:t>특칙이라는 견해</w:t>
      </w:r>
    </w:p>
    <w:p w14:paraId="25C403FC" w14:textId="64F89145" w:rsidR="00B15960" w:rsidRDefault="00B15960" w:rsidP="00B15960">
      <w:pPr>
        <w:pStyle w:val="a3"/>
        <w:ind w:leftChars="0" w:left="1880"/>
        <w:rPr>
          <w:sz w:val="18"/>
          <w:szCs w:val="18"/>
        </w:rPr>
      </w:pPr>
      <w:r>
        <w:rPr>
          <w:rFonts w:hint="eastAsia"/>
          <w:sz w:val="18"/>
          <w:szCs w:val="18"/>
        </w:rPr>
        <w:t>감정평가의 경우 적정가격 산정이 어렵고 수수료에 비해 배상의 범위가 넓으므로 감정평가사법 28조를 감정평가법인등을 보호하기 위한 특칙으로 보는 견해이다</w:t>
      </w:r>
    </w:p>
    <w:p w14:paraId="608D9570" w14:textId="1C1DD62F" w:rsidR="00B15960" w:rsidRDefault="00B15960" w:rsidP="0033676A">
      <w:pPr>
        <w:pStyle w:val="a3"/>
        <w:numPr>
          <w:ilvl w:val="0"/>
          <w:numId w:val="56"/>
        </w:numPr>
        <w:ind w:leftChars="0"/>
        <w:rPr>
          <w:sz w:val="18"/>
          <w:szCs w:val="18"/>
        </w:rPr>
      </w:pPr>
      <w:r>
        <w:rPr>
          <w:rFonts w:hint="eastAsia"/>
          <w:sz w:val="18"/>
          <w:szCs w:val="18"/>
        </w:rPr>
        <w:t>특칙이 아니라는 견해</w:t>
      </w:r>
    </w:p>
    <w:p w14:paraId="276816CE" w14:textId="2B2E1009" w:rsidR="00B15960" w:rsidRDefault="00B15960" w:rsidP="00B15960">
      <w:pPr>
        <w:pStyle w:val="a3"/>
        <w:ind w:leftChars="0" w:left="1880"/>
        <w:rPr>
          <w:sz w:val="18"/>
          <w:szCs w:val="18"/>
        </w:rPr>
      </w:pPr>
      <w:r>
        <w:rPr>
          <w:rFonts w:hint="eastAsia"/>
          <w:sz w:val="18"/>
          <w:szCs w:val="18"/>
        </w:rPr>
        <w:t>감정평가사법 28조 1항은 2항의 보험이나 공제에 관련하여 처리되는 감정평가 법인등의 손해배상책임의 범위를 한정한 것이므로 특칙이 아니라고 한다</w:t>
      </w:r>
    </w:p>
    <w:p w14:paraId="628FA8CF" w14:textId="1D6F6894" w:rsidR="00B15960" w:rsidRDefault="00B15960" w:rsidP="0033676A">
      <w:pPr>
        <w:pStyle w:val="a3"/>
        <w:numPr>
          <w:ilvl w:val="0"/>
          <w:numId w:val="55"/>
        </w:numPr>
        <w:ind w:leftChars="0"/>
        <w:rPr>
          <w:sz w:val="18"/>
          <w:szCs w:val="18"/>
        </w:rPr>
      </w:pPr>
      <w:r>
        <w:rPr>
          <w:rFonts w:hint="eastAsia"/>
          <w:sz w:val="18"/>
          <w:szCs w:val="18"/>
        </w:rPr>
        <w:t>판례</w:t>
      </w:r>
    </w:p>
    <w:p w14:paraId="1C81B1FE" w14:textId="0F63F5CF" w:rsidR="00B15960" w:rsidRDefault="00B15960" w:rsidP="00B15960">
      <w:pPr>
        <w:pStyle w:val="a3"/>
        <w:ind w:leftChars="0" w:left="1520"/>
        <w:rPr>
          <w:sz w:val="18"/>
          <w:szCs w:val="18"/>
        </w:rPr>
      </w:pPr>
      <w:r>
        <w:rPr>
          <w:sz w:val="18"/>
          <w:szCs w:val="18"/>
        </w:rPr>
        <w:t>“</w:t>
      </w:r>
      <w:r>
        <w:rPr>
          <w:rFonts w:hint="eastAsia"/>
          <w:sz w:val="18"/>
          <w:szCs w:val="18"/>
        </w:rPr>
        <w:t>감정평가법인등의 부실감정으로 인하여 손해를 입게된 경우 감정평가의뢰인이나 선의의제3자는 지가공시법상의 손해배상책임과 민법상의 불법행위로 인한 손해배상책임을 함께 물을수 있다</w:t>
      </w:r>
      <w:r>
        <w:rPr>
          <w:sz w:val="18"/>
          <w:szCs w:val="18"/>
        </w:rPr>
        <w:t>”</w:t>
      </w:r>
      <w:r>
        <w:rPr>
          <w:rFonts w:hint="eastAsia"/>
          <w:sz w:val="18"/>
          <w:szCs w:val="18"/>
        </w:rPr>
        <w:t>고 판시하여 특칙이 아니라고 본다</w:t>
      </w:r>
    </w:p>
    <w:p w14:paraId="2472AAFC" w14:textId="42FEB7F7" w:rsidR="00B15960" w:rsidRDefault="00B15960" w:rsidP="0033676A">
      <w:pPr>
        <w:pStyle w:val="a3"/>
        <w:numPr>
          <w:ilvl w:val="0"/>
          <w:numId w:val="55"/>
        </w:numPr>
        <w:ind w:leftChars="0"/>
        <w:rPr>
          <w:sz w:val="18"/>
          <w:szCs w:val="18"/>
        </w:rPr>
      </w:pPr>
      <w:r>
        <w:rPr>
          <w:rFonts w:hint="eastAsia"/>
          <w:sz w:val="18"/>
          <w:szCs w:val="18"/>
        </w:rPr>
        <w:t>검토</w:t>
      </w:r>
    </w:p>
    <w:p w14:paraId="1294114F" w14:textId="6C5F71D0" w:rsidR="00B15960" w:rsidRDefault="00B15960" w:rsidP="00B15960">
      <w:pPr>
        <w:pStyle w:val="a3"/>
        <w:ind w:leftChars="0" w:left="1520"/>
        <w:rPr>
          <w:sz w:val="18"/>
          <w:szCs w:val="18"/>
        </w:rPr>
      </w:pPr>
      <w:r>
        <w:rPr>
          <w:rFonts w:hint="eastAsia"/>
          <w:sz w:val="18"/>
          <w:szCs w:val="18"/>
        </w:rPr>
        <w:t>적정가격의 산정이 어려움에도 손해배상책임을 널리 인정하면 평가제도가 위태로울수 있고 특칙이 아니라고 보면 감정평가사법 28조 1항규정의 의미가 무색해지므로 특칙으로 봄이 타당하다</w:t>
      </w:r>
    </w:p>
    <w:p w14:paraId="63F4BFEC" w14:textId="4C59376D" w:rsidR="00B15960" w:rsidRDefault="00B15960" w:rsidP="0033676A">
      <w:pPr>
        <w:pStyle w:val="a3"/>
        <w:numPr>
          <w:ilvl w:val="0"/>
          <w:numId w:val="53"/>
        </w:numPr>
        <w:ind w:leftChars="0"/>
        <w:rPr>
          <w:sz w:val="18"/>
          <w:szCs w:val="18"/>
        </w:rPr>
      </w:pPr>
      <w:r>
        <w:rPr>
          <w:rFonts w:hint="eastAsia"/>
          <w:sz w:val="18"/>
          <w:szCs w:val="18"/>
        </w:rPr>
        <w:t>손해배상 책임의 요건</w:t>
      </w:r>
    </w:p>
    <w:p w14:paraId="20AF6F80" w14:textId="399282BB" w:rsidR="00B15960" w:rsidRDefault="00B15960" w:rsidP="0033676A">
      <w:pPr>
        <w:pStyle w:val="a3"/>
        <w:numPr>
          <w:ilvl w:val="0"/>
          <w:numId w:val="57"/>
        </w:numPr>
        <w:ind w:leftChars="0"/>
        <w:rPr>
          <w:sz w:val="18"/>
          <w:szCs w:val="18"/>
        </w:rPr>
      </w:pPr>
      <w:r>
        <w:rPr>
          <w:rFonts w:hint="eastAsia"/>
          <w:sz w:val="18"/>
          <w:szCs w:val="18"/>
        </w:rPr>
        <w:t>타인의 의뢰 및 고의 또는 과실</w:t>
      </w:r>
    </w:p>
    <w:p w14:paraId="6328B4BE" w14:textId="1889EF79" w:rsidR="00B15960" w:rsidRDefault="00B15960" w:rsidP="00B15960">
      <w:pPr>
        <w:pStyle w:val="a3"/>
        <w:ind w:leftChars="0" w:left="1160"/>
        <w:rPr>
          <w:sz w:val="18"/>
          <w:szCs w:val="18"/>
        </w:rPr>
      </w:pPr>
      <w:r>
        <w:rPr>
          <w:rFonts w:hint="eastAsia"/>
          <w:sz w:val="18"/>
          <w:szCs w:val="18"/>
        </w:rPr>
        <w:t>타인의 의뢰를 요건으로 하며 고의란 부당한 감정평가임을 알고 있는 것을 말하며 과실이란 감정평가를 함에 있어서 통상 주의의무를 위반한 것을 말한다. 입증책임은 주장하는 자에게 있다</w:t>
      </w:r>
    </w:p>
    <w:p w14:paraId="76775BEC" w14:textId="5DB51466" w:rsidR="00B15960" w:rsidRDefault="00B15960" w:rsidP="0033676A">
      <w:pPr>
        <w:pStyle w:val="a3"/>
        <w:numPr>
          <w:ilvl w:val="0"/>
          <w:numId w:val="57"/>
        </w:numPr>
        <w:ind w:leftChars="0"/>
        <w:rPr>
          <w:sz w:val="18"/>
          <w:szCs w:val="18"/>
        </w:rPr>
      </w:pPr>
      <w:r>
        <w:rPr>
          <w:rFonts w:hint="eastAsia"/>
          <w:sz w:val="18"/>
          <w:szCs w:val="18"/>
        </w:rPr>
        <w:t>부당한 감정평가</w:t>
      </w:r>
    </w:p>
    <w:p w14:paraId="53696E13" w14:textId="5CF18E4B" w:rsidR="00B15960" w:rsidRDefault="00B15960" w:rsidP="0033676A">
      <w:pPr>
        <w:pStyle w:val="a3"/>
        <w:numPr>
          <w:ilvl w:val="0"/>
          <w:numId w:val="58"/>
        </w:numPr>
        <w:ind w:leftChars="0"/>
        <w:rPr>
          <w:sz w:val="18"/>
          <w:szCs w:val="18"/>
        </w:rPr>
      </w:pPr>
      <w:r>
        <w:rPr>
          <w:rFonts w:hint="eastAsia"/>
          <w:sz w:val="18"/>
          <w:szCs w:val="18"/>
        </w:rPr>
        <w:t>적정가격과의 현저한 차이</w:t>
      </w:r>
    </w:p>
    <w:p w14:paraId="4B2B6EF6" w14:textId="2D67780E" w:rsidR="00B15960" w:rsidRDefault="00B15960" w:rsidP="00B15960">
      <w:pPr>
        <w:pStyle w:val="a3"/>
        <w:ind w:leftChars="0" w:left="1520"/>
        <w:rPr>
          <w:sz w:val="18"/>
          <w:szCs w:val="18"/>
        </w:rPr>
      </w:pPr>
      <w:r>
        <w:rPr>
          <w:rFonts w:hint="eastAsia"/>
          <w:sz w:val="18"/>
          <w:szCs w:val="18"/>
        </w:rPr>
        <w:lastRenderedPageBreak/>
        <w:t>부당감정에 이르게 된 업자의 귀책사유를 고려하여 사회통념에 따라 탄력적으로 판단하여야 한다</w:t>
      </w:r>
    </w:p>
    <w:p w14:paraId="3A007087" w14:textId="76D56580" w:rsidR="00B15960" w:rsidRDefault="00B15960" w:rsidP="0033676A">
      <w:pPr>
        <w:pStyle w:val="a3"/>
        <w:numPr>
          <w:ilvl w:val="0"/>
          <w:numId w:val="58"/>
        </w:numPr>
        <w:ind w:leftChars="0"/>
        <w:rPr>
          <w:sz w:val="18"/>
          <w:szCs w:val="18"/>
        </w:rPr>
      </w:pPr>
      <w:r>
        <w:rPr>
          <w:rFonts w:hint="eastAsia"/>
          <w:sz w:val="18"/>
          <w:szCs w:val="18"/>
        </w:rPr>
        <w:t>거짓의 기재</w:t>
      </w:r>
    </w:p>
    <w:p w14:paraId="6EAD6673" w14:textId="0F172EEB" w:rsidR="00B15960" w:rsidRDefault="00B15960" w:rsidP="00B15960">
      <w:pPr>
        <w:pStyle w:val="a3"/>
        <w:ind w:leftChars="0" w:left="1520"/>
        <w:rPr>
          <w:sz w:val="18"/>
          <w:szCs w:val="18"/>
        </w:rPr>
      </w:pPr>
      <w:r>
        <w:rPr>
          <w:rFonts w:hint="eastAsia"/>
          <w:sz w:val="18"/>
          <w:szCs w:val="18"/>
        </w:rPr>
        <w:t>물건의 내용 산출근거 평가액의 거짓 기재로써 가격변화를 일으키는 요인을 고의 과실로 진실과 다르게 기재하는 것을 말한다</w:t>
      </w:r>
    </w:p>
    <w:p w14:paraId="7BC5C2C2" w14:textId="2794A5C1" w:rsidR="00B15960" w:rsidRDefault="00B15960" w:rsidP="0033676A">
      <w:pPr>
        <w:pStyle w:val="a3"/>
        <w:numPr>
          <w:ilvl w:val="0"/>
          <w:numId w:val="57"/>
        </w:numPr>
        <w:ind w:leftChars="0"/>
        <w:rPr>
          <w:sz w:val="18"/>
          <w:szCs w:val="18"/>
        </w:rPr>
      </w:pPr>
      <w:r>
        <w:rPr>
          <w:rFonts w:hint="eastAsia"/>
          <w:sz w:val="18"/>
          <w:szCs w:val="18"/>
        </w:rPr>
        <w:t>의뢰인 및 선의의3자에게 손해가 발생할 것</w:t>
      </w:r>
    </w:p>
    <w:p w14:paraId="15F2250B" w14:textId="4EDF50C6" w:rsidR="00B15960" w:rsidRDefault="00B15960" w:rsidP="00B15960">
      <w:pPr>
        <w:pStyle w:val="a3"/>
        <w:ind w:leftChars="0" w:left="1160"/>
        <w:rPr>
          <w:sz w:val="18"/>
          <w:szCs w:val="18"/>
        </w:rPr>
      </w:pPr>
      <w:r>
        <w:rPr>
          <w:rFonts w:hint="eastAsia"/>
          <w:sz w:val="18"/>
          <w:szCs w:val="18"/>
        </w:rPr>
        <w:t>손해라 함은 주로 재산권적 법익에 한하여 받은 불이익을 말한다. 선의의3자에 대한 임증책임은 선의의3자에게 있으며 입증하지 못한 경우에는 상당한 인과관계에 있다고 할 수 없다</w:t>
      </w:r>
    </w:p>
    <w:p w14:paraId="44339E93" w14:textId="666E730C" w:rsidR="00B15960" w:rsidRDefault="00B15960" w:rsidP="0033676A">
      <w:pPr>
        <w:pStyle w:val="a3"/>
        <w:numPr>
          <w:ilvl w:val="0"/>
          <w:numId w:val="57"/>
        </w:numPr>
        <w:ind w:leftChars="0"/>
        <w:rPr>
          <w:sz w:val="18"/>
          <w:szCs w:val="18"/>
        </w:rPr>
      </w:pPr>
      <w:r>
        <w:rPr>
          <w:rFonts w:hint="eastAsia"/>
          <w:sz w:val="18"/>
          <w:szCs w:val="18"/>
        </w:rPr>
        <w:t>인과관계</w:t>
      </w:r>
    </w:p>
    <w:p w14:paraId="6356306B" w14:textId="19CD1C4E" w:rsidR="00B15960" w:rsidRDefault="00B15960" w:rsidP="00B15960">
      <w:pPr>
        <w:pStyle w:val="a3"/>
        <w:ind w:leftChars="0" w:left="1160"/>
        <w:rPr>
          <w:sz w:val="18"/>
          <w:szCs w:val="18"/>
        </w:rPr>
      </w:pPr>
      <w:r>
        <w:rPr>
          <w:rFonts w:hint="eastAsia"/>
          <w:sz w:val="18"/>
          <w:szCs w:val="18"/>
        </w:rPr>
        <w:t>부당한 감정평가가 없었더라면 손해가 발생하지 않았을 것을 요한다. 판례는 감정평가의 잘못과 낙찰자의 손해사이에는 상당한 인과관계가 있는 것으로 보아야 한다고 판시 한 바 있다.</w:t>
      </w:r>
    </w:p>
    <w:p w14:paraId="252BF357" w14:textId="2E0E81FA" w:rsidR="00B15960" w:rsidRDefault="00B15960" w:rsidP="0033676A">
      <w:pPr>
        <w:pStyle w:val="a3"/>
        <w:numPr>
          <w:ilvl w:val="0"/>
          <w:numId w:val="57"/>
        </w:numPr>
        <w:ind w:leftChars="0"/>
        <w:rPr>
          <w:sz w:val="18"/>
          <w:szCs w:val="18"/>
        </w:rPr>
      </w:pPr>
      <w:r>
        <w:rPr>
          <w:rFonts w:hint="eastAsia"/>
          <w:sz w:val="18"/>
          <w:szCs w:val="18"/>
        </w:rPr>
        <w:t>위법성이 필요한지 여부</w:t>
      </w:r>
    </w:p>
    <w:p w14:paraId="0DD44D46" w14:textId="399CA0E5" w:rsidR="00B15960" w:rsidRDefault="00B15960" w:rsidP="00B15960">
      <w:pPr>
        <w:pStyle w:val="a3"/>
        <w:ind w:leftChars="0" w:left="1160"/>
        <w:rPr>
          <w:sz w:val="18"/>
          <w:szCs w:val="18"/>
        </w:rPr>
      </w:pPr>
      <w:r>
        <w:rPr>
          <w:rFonts w:hint="eastAsia"/>
          <w:sz w:val="18"/>
          <w:szCs w:val="18"/>
        </w:rPr>
        <w:t>감정평가사법 제28조는 민법에 대한 특칙으로 보는 것이 타당하므로 위법성 요건은 불필요하다고 보며 이는 부당감정개념에 포함된것으로 봄이 합당하다</w:t>
      </w:r>
    </w:p>
    <w:p w14:paraId="36F4A2E0" w14:textId="4B2577EA" w:rsidR="00B15960" w:rsidRDefault="00B15960" w:rsidP="0033676A">
      <w:pPr>
        <w:pStyle w:val="a3"/>
        <w:numPr>
          <w:ilvl w:val="0"/>
          <w:numId w:val="53"/>
        </w:numPr>
        <w:ind w:leftChars="0"/>
        <w:rPr>
          <w:sz w:val="18"/>
          <w:szCs w:val="18"/>
        </w:rPr>
      </w:pPr>
      <w:r>
        <w:rPr>
          <w:rFonts w:hint="eastAsia"/>
          <w:sz w:val="18"/>
          <w:szCs w:val="18"/>
        </w:rPr>
        <w:t>손해배상책임의 내용</w:t>
      </w:r>
    </w:p>
    <w:p w14:paraId="0B26810B" w14:textId="330F27E2" w:rsidR="00B15960" w:rsidRDefault="00B15960" w:rsidP="0033676A">
      <w:pPr>
        <w:pStyle w:val="a3"/>
        <w:numPr>
          <w:ilvl w:val="0"/>
          <w:numId w:val="59"/>
        </w:numPr>
        <w:ind w:leftChars="0"/>
        <w:rPr>
          <w:sz w:val="18"/>
          <w:szCs w:val="18"/>
        </w:rPr>
      </w:pPr>
      <w:r>
        <w:rPr>
          <w:rFonts w:hint="eastAsia"/>
          <w:sz w:val="18"/>
          <w:szCs w:val="18"/>
        </w:rPr>
        <w:t>손해배상범위</w:t>
      </w:r>
    </w:p>
    <w:p w14:paraId="4A2FB40B" w14:textId="71AF6B33" w:rsidR="00AC31AF" w:rsidRDefault="00AC31AF" w:rsidP="00AC31AF">
      <w:pPr>
        <w:pStyle w:val="a3"/>
        <w:ind w:leftChars="0" w:left="1160"/>
        <w:rPr>
          <w:sz w:val="18"/>
          <w:szCs w:val="18"/>
        </w:rPr>
      </w:pPr>
      <w:r>
        <w:rPr>
          <w:sz w:val="18"/>
          <w:szCs w:val="18"/>
        </w:rPr>
        <w:t>“</w:t>
      </w:r>
      <w:r>
        <w:rPr>
          <w:rFonts w:hint="eastAsia"/>
          <w:sz w:val="18"/>
          <w:szCs w:val="18"/>
        </w:rPr>
        <w:t>부당한 감정가격에 근거하여 산출된 담보가치와 정당한 감정가격에 근거하여 산출된 담보가치의 차액을 한도로 하여 대출금 중 정당한 감정가격에 근거하여 산출된 담보가치를 초과한 부분이 손해액이 된다</w:t>
      </w:r>
      <w:r>
        <w:rPr>
          <w:sz w:val="18"/>
          <w:szCs w:val="18"/>
        </w:rPr>
        <w:t>’</w:t>
      </w:r>
    </w:p>
    <w:p w14:paraId="1AD1993C" w14:textId="038044B3" w:rsidR="00AC31AF" w:rsidRDefault="00AC31AF" w:rsidP="00AC31AF">
      <w:pPr>
        <w:pStyle w:val="a3"/>
        <w:numPr>
          <w:ilvl w:val="0"/>
          <w:numId w:val="59"/>
        </w:numPr>
        <w:ind w:leftChars="0"/>
        <w:rPr>
          <w:sz w:val="18"/>
          <w:szCs w:val="18"/>
        </w:rPr>
      </w:pPr>
      <w:r>
        <w:rPr>
          <w:rFonts w:hint="eastAsia"/>
          <w:sz w:val="18"/>
          <w:szCs w:val="18"/>
        </w:rPr>
        <w:t>손해배상책임의 보장</w:t>
      </w:r>
    </w:p>
    <w:p w14:paraId="0229F0FB" w14:textId="6F1BBC2D" w:rsidR="00AC31AF" w:rsidRDefault="00AC31AF" w:rsidP="00AC31AF">
      <w:pPr>
        <w:pStyle w:val="a3"/>
        <w:ind w:leftChars="0" w:left="1160"/>
        <w:rPr>
          <w:sz w:val="18"/>
          <w:szCs w:val="18"/>
        </w:rPr>
      </w:pPr>
      <w:r>
        <w:rPr>
          <w:rFonts w:hint="eastAsia"/>
          <w:sz w:val="18"/>
          <w:szCs w:val="18"/>
        </w:rPr>
        <w:t>감정평가법인등은 손해배상책임을 보장하기 위해 보험에 가입하거나 공제사업에 가입하는등 필요한 조치를 하여야 한다.</w:t>
      </w:r>
    </w:p>
    <w:p w14:paraId="558B4937" w14:textId="03954D66" w:rsidR="00AC31AF" w:rsidRDefault="00AC31AF" w:rsidP="00AC31AF">
      <w:pPr>
        <w:pStyle w:val="a3"/>
        <w:numPr>
          <w:ilvl w:val="0"/>
          <w:numId w:val="59"/>
        </w:numPr>
        <w:ind w:leftChars="0"/>
        <w:rPr>
          <w:sz w:val="18"/>
          <w:szCs w:val="18"/>
        </w:rPr>
      </w:pPr>
      <w:r>
        <w:rPr>
          <w:rFonts w:hint="eastAsia"/>
          <w:sz w:val="18"/>
          <w:szCs w:val="18"/>
        </w:rPr>
        <w:t>의뢰인이나 선의의 제 3자보호</w:t>
      </w:r>
    </w:p>
    <w:p w14:paraId="1A670154" w14:textId="3B01F704" w:rsidR="00AC31AF" w:rsidRDefault="00AC31AF" w:rsidP="00AC31AF">
      <w:pPr>
        <w:pStyle w:val="a3"/>
        <w:ind w:leftChars="0" w:left="1160"/>
        <w:rPr>
          <w:sz w:val="18"/>
          <w:szCs w:val="18"/>
        </w:rPr>
      </w:pPr>
      <w:r>
        <w:rPr>
          <w:rFonts w:hint="eastAsia"/>
          <w:sz w:val="18"/>
          <w:szCs w:val="18"/>
        </w:rPr>
        <w:t>감정평가법인등은 의뢰인이나 선의의 제3자에게 법원의 확정판결을 통해 손해배상이 결정된 경우에는 그 사실을 국토교통부장관에게 알려야 한다. 그리고 국토교통부장관은 의뢰인이나 선의의 제3자를 보호하기 위해 손해배상능력등에 대한 기준을 국토교통부령으로 정할 수 있다.(감정평가법 28조 4항)</w:t>
      </w:r>
    </w:p>
    <w:p w14:paraId="5AB09360" w14:textId="4EE66A48" w:rsidR="00FD408A" w:rsidRDefault="00FD408A" w:rsidP="00FD408A">
      <w:pPr>
        <w:pStyle w:val="a3"/>
        <w:numPr>
          <w:ilvl w:val="0"/>
          <w:numId w:val="53"/>
        </w:numPr>
        <w:ind w:leftChars="0"/>
        <w:rPr>
          <w:sz w:val="18"/>
          <w:szCs w:val="18"/>
        </w:rPr>
      </w:pPr>
      <w:r>
        <w:rPr>
          <w:rFonts w:hint="eastAsia"/>
          <w:sz w:val="18"/>
          <w:szCs w:val="18"/>
        </w:rPr>
        <w:t>보고의무</w:t>
      </w:r>
    </w:p>
    <w:p w14:paraId="184C2EA6" w14:textId="317A5711" w:rsidR="00FD408A" w:rsidRPr="00AC31AF" w:rsidRDefault="00FD408A" w:rsidP="00FD408A">
      <w:pPr>
        <w:pStyle w:val="a3"/>
        <w:ind w:leftChars="0"/>
        <w:rPr>
          <w:sz w:val="18"/>
          <w:szCs w:val="18"/>
        </w:rPr>
      </w:pPr>
      <w:r>
        <w:rPr>
          <w:rFonts w:hint="eastAsia"/>
          <w:sz w:val="18"/>
          <w:szCs w:val="18"/>
        </w:rPr>
        <w:t>감정평가법인등은 감정평가의뢰인이나 선의의3자에게 확정판결을 통해 손해배상이 결정된 경우에는 그 사실을 국토교통부장관에게 알려야 한다.</w:t>
      </w:r>
    </w:p>
    <w:p w14:paraId="3589A453" w14:textId="4A29B928" w:rsidR="00BB60A5" w:rsidRPr="00AC31AF" w:rsidRDefault="00BB60A5" w:rsidP="00AC31AF">
      <w:pPr>
        <w:rPr>
          <w:sz w:val="18"/>
          <w:szCs w:val="18"/>
        </w:rPr>
      </w:pPr>
    </w:p>
    <w:p w14:paraId="188D2632" w14:textId="29257C3E" w:rsidR="00B15960" w:rsidRPr="00AC31AF" w:rsidRDefault="00B15960" w:rsidP="00AC31AF">
      <w:pPr>
        <w:rPr>
          <w:b/>
          <w:bCs/>
          <w:sz w:val="18"/>
          <w:szCs w:val="18"/>
          <w:u w:val="single"/>
        </w:rPr>
      </w:pPr>
      <w:r w:rsidRPr="00AC31AF">
        <w:rPr>
          <w:rFonts w:hint="eastAsia"/>
          <w:b/>
          <w:bCs/>
          <w:sz w:val="18"/>
          <w:szCs w:val="18"/>
          <w:u w:val="single"/>
        </w:rPr>
        <w:lastRenderedPageBreak/>
        <w:t>임대차조사내용</w:t>
      </w:r>
      <w:r w:rsidR="00BB60A5" w:rsidRPr="00AC31AF">
        <w:rPr>
          <w:rFonts w:hint="eastAsia"/>
          <w:b/>
          <w:bCs/>
          <w:sz w:val="18"/>
          <w:szCs w:val="18"/>
          <w:u w:val="single"/>
        </w:rPr>
        <w:t xml:space="preserve"> 관련판례</w:t>
      </w:r>
    </w:p>
    <w:p w14:paraId="52ED46A4" w14:textId="76FF8167" w:rsidR="00B15960" w:rsidRPr="00AC31AF" w:rsidRDefault="00B15960" w:rsidP="00AC31AF">
      <w:pPr>
        <w:rPr>
          <w:sz w:val="18"/>
          <w:szCs w:val="18"/>
        </w:rPr>
      </w:pPr>
      <w:r w:rsidRPr="00AC31AF">
        <w:rPr>
          <w:rFonts w:hint="eastAsia"/>
          <w:sz w:val="18"/>
          <w:szCs w:val="18"/>
        </w:rPr>
        <w:t>판례는 금융기관의 양해아래 임차인이 아닌 건물소유자를 통해 임대차관계를 조사한 경우는 과실이 없으므로 손해배상책임을 인정하지 않는다. 임대차조사내용은 감정평가범위는 아니지만 고의 과실로 임대차관계에 관한 허위의 기재를 하여 손해를 발생케 한 경우에는 손해를 배상할 책임이 있다고 판시한 바 있다.</w:t>
      </w:r>
    </w:p>
    <w:p w14:paraId="20D226A2" w14:textId="77777777" w:rsidR="001654E5" w:rsidRPr="001654E5" w:rsidRDefault="001654E5" w:rsidP="001654E5">
      <w:pPr>
        <w:rPr>
          <w:sz w:val="18"/>
          <w:szCs w:val="18"/>
        </w:rPr>
      </w:pPr>
    </w:p>
    <w:p w14:paraId="5890C510" w14:textId="09F1754F" w:rsidR="00807D13" w:rsidRPr="001654E5" w:rsidRDefault="00807D13" w:rsidP="00807D13">
      <w:pPr>
        <w:rPr>
          <w:b/>
          <w:bCs/>
          <w:sz w:val="18"/>
          <w:szCs w:val="18"/>
          <w:u w:val="single"/>
        </w:rPr>
      </w:pPr>
      <w:r w:rsidRPr="001654E5">
        <w:rPr>
          <w:rFonts w:hint="eastAsia"/>
          <w:b/>
          <w:bCs/>
          <w:sz w:val="18"/>
          <w:szCs w:val="18"/>
          <w:u w:val="single"/>
        </w:rPr>
        <w:t>제28조의2(감정평가 유도 요구금지)</w:t>
      </w:r>
    </w:p>
    <w:p w14:paraId="770A7103" w14:textId="06604C7B" w:rsidR="00807D13" w:rsidRDefault="00807D13" w:rsidP="00807D13">
      <w:pPr>
        <w:rPr>
          <w:sz w:val="18"/>
          <w:szCs w:val="18"/>
        </w:rPr>
      </w:pPr>
      <w:r w:rsidRPr="001654E5">
        <w:rPr>
          <w:rFonts w:hint="eastAsia"/>
          <w:sz w:val="18"/>
          <w:szCs w:val="18"/>
        </w:rPr>
        <w:t>누구든지 감정평가법인등과 사무직원에게 토지등에 대하여 특정한 가액으로 감정평가를 유도 또는 요구하는 행위를 하여서는 아니된다</w:t>
      </w:r>
    </w:p>
    <w:p w14:paraId="3C02358C" w14:textId="77777777" w:rsidR="001654E5" w:rsidRPr="001654E5" w:rsidRDefault="001654E5" w:rsidP="00807D13">
      <w:pPr>
        <w:rPr>
          <w:sz w:val="18"/>
          <w:szCs w:val="18"/>
        </w:rPr>
      </w:pPr>
    </w:p>
    <w:p w14:paraId="60BBCCDC" w14:textId="22E82BF1" w:rsidR="00807D13" w:rsidRPr="001654E5" w:rsidRDefault="00807D13" w:rsidP="00807D13">
      <w:pPr>
        <w:rPr>
          <w:b/>
          <w:bCs/>
          <w:sz w:val="18"/>
          <w:szCs w:val="18"/>
          <w:u w:val="single"/>
        </w:rPr>
      </w:pPr>
      <w:r w:rsidRPr="001654E5">
        <w:rPr>
          <w:rFonts w:hint="eastAsia"/>
          <w:b/>
          <w:bCs/>
          <w:sz w:val="18"/>
          <w:szCs w:val="18"/>
          <w:u w:val="single"/>
        </w:rPr>
        <w:t>제29조(설립등)</w:t>
      </w:r>
    </w:p>
    <w:p w14:paraId="21767B98" w14:textId="694BE2A0" w:rsidR="00807D13" w:rsidRPr="001654E5" w:rsidRDefault="00807D13" w:rsidP="0033676A">
      <w:pPr>
        <w:pStyle w:val="a3"/>
        <w:numPr>
          <w:ilvl w:val="0"/>
          <w:numId w:val="41"/>
        </w:numPr>
        <w:ind w:leftChars="0"/>
        <w:rPr>
          <w:sz w:val="18"/>
          <w:szCs w:val="18"/>
        </w:rPr>
      </w:pPr>
      <w:r w:rsidRPr="001654E5">
        <w:rPr>
          <w:rFonts w:hint="eastAsia"/>
          <w:sz w:val="18"/>
          <w:szCs w:val="18"/>
        </w:rPr>
        <w:t>감정평가사는 10조에 따른 업무를 조직적으로 수행하기 위해 감정평가법인을 설립할 수 있다.</w:t>
      </w:r>
    </w:p>
    <w:p w14:paraId="421BCE54" w14:textId="2489BEFA" w:rsidR="00807D13" w:rsidRPr="001654E5" w:rsidRDefault="00807D13" w:rsidP="0033676A">
      <w:pPr>
        <w:pStyle w:val="a3"/>
        <w:numPr>
          <w:ilvl w:val="0"/>
          <w:numId w:val="41"/>
        </w:numPr>
        <w:ind w:leftChars="0"/>
        <w:rPr>
          <w:sz w:val="18"/>
          <w:szCs w:val="18"/>
        </w:rPr>
      </w:pPr>
      <w:r w:rsidRPr="001654E5">
        <w:rPr>
          <w:rFonts w:hint="eastAsia"/>
          <w:sz w:val="18"/>
          <w:szCs w:val="18"/>
        </w:rPr>
        <w:t>감정평가법인은 전체 사원 또는 이사의 70%이 넘는 범위에서 감정평가사를 두어야 한다.</w:t>
      </w:r>
    </w:p>
    <w:p w14:paraId="176BC690" w14:textId="6BC27755" w:rsidR="00807D13" w:rsidRPr="001654E5" w:rsidRDefault="00807D13" w:rsidP="0033676A">
      <w:pPr>
        <w:pStyle w:val="a3"/>
        <w:numPr>
          <w:ilvl w:val="0"/>
          <w:numId w:val="41"/>
        </w:numPr>
        <w:ind w:leftChars="0"/>
        <w:rPr>
          <w:sz w:val="18"/>
          <w:szCs w:val="18"/>
        </w:rPr>
      </w:pPr>
      <w:r w:rsidRPr="001654E5">
        <w:rPr>
          <w:rFonts w:hint="eastAsia"/>
          <w:sz w:val="18"/>
          <w:szCs w:val="18"/>
        </w:rPr>
        <w:t>법인의 대표사원 또는 대표이사는 감정평가사여야 한다</w:t>
      </w:r>
    </w:p>
    <w:p w14:paraId="3AEB3BFF" w14:textId="389E5088" w:rsidR="00807D13" w:rsidRPr="001654E5" w:rsidRDefault="00807D13" w:rsidP="0033676A">
      <w:pPr>
        <w:pStyle w:val="a3"/>
        <w:numPr>
          <w:ilvl w:val="0"/>
          <w:numId w:val="41"/>
        </w:numPr>
        <w:ind w:leftChars="0"/>
        <w:rPr>
          <w:sz w:val="18"/>
          <w:szCs w:val="18"/>
        </w:rPr>
      </w:pPr>
      <w:r w:rsidRPr="001654E5">
        <w:rPr>
          <w:rFonts w:hint="eastAsia"/>
          <w:sz w:val="18"/>
          <w:szCs w:val="18"/>
        </w:rPr>
        <w:t>ㅡ</w:t>
      </w:r>
    </w:p>
    <w:p w14:paraId="68C38A05" w14:textId="17AEB192" w:rsidR="00807D13" w:rsidRPr="001654E5" w:rsidRDefault="00807D13" w:rsidP="0033676A">
      <w:pPr>
        <w:pStyle w:val="a3"/>
        <w:numPr>
          <w:ilvl w:val="0"/>
          <w:numId w:val="41"/>
        </w:numPr>
        <w:ind w:leftChars="0"/>
        <w:rPr>
          <w:sz w:val="18"/>
          <w:szCs w:val="18"/>
        </w:rPr>
      </w:pPr>
      <w:r w:rsidRPr="001654E5">
        <w:rPr>
          <w:rFonts w:hint="eastAsia"/>
          <w:sz w:val="18"/>
          <w:szCs w:val="18"/>
        </w:rPr>
        <w:t>ㅡ</w:t>
      </w:r>
    </w:p>
    <w:p w14:paraId="384D78D3" w14:textId="3C3D9013" w:rsidR="00807D13" w:rsidRPr="001654E5" w:rsidRDefault="00807D13" w:rsidP="0033676A">
      <w:pPr>
        <w:pStyle w:val="a3"/>
        <w:numPr>
          <w:ilvl w:val="0"/>
          <w:numId w:val="41"/>
        </w:numPr>
        <w:ind w:leftChars="0"/>
        <w:rPr>
          <w:sz w:val="18"/>
          <w:szCs w:val="18"/>
        </w:rPr>
      </w:pPr>
      <w:r w:rsidRPr="001654E5">
        <w:rPr>
          <w:rFonts w:hint="eastAsia"/>
          <w:sz w:val="18"/>
          <w:szCs w:val="18"/>
        </w:rPr>
        <w:t>국토교통부장관은 인가신청을 받은 날부터 20일이내에 인가여부를 신청인에게 통지해야한다</w:t>
      </w:r>
    </w:p>
    <w:p w14:paraId="7464DF64" w14:textId="03FFDD4C" w:rsidR="00807D13" w:rsidRPr="001654E5" w:rsidRDefault="00807D13" w:rsidP="0033676A">
      <w:pPr>
        <w:pStyle w:val="a3"/>
        <w:numPr>
          <w:ilvl w:val="0"/>
          <w:numId w:val="41"/>
        </w:numPr>
        <w:ind w:leftChars="0"/>
        <w:rPr>
          <w:sz w:val="18"/>
          <w:szCs w:val="18"/>
        </w:rPr>
      </w:pPr>
      <w:r w:rsidRPr="001654E5">
        <w:rPr>
          <w:rFonts w:hint="eastAsia"/>
          <w:sz w:val="18"/>
          <w:szCs w:val="18"/>
        </w:rPr>
        <w:t>ㅡ</w:t>
      </w:r>
    </w:p>
    <w:p w14:paraId="75252831" w14:textId="6D53E1A6" w:rsidR="00807D13" w:rsidRDefault="00807D13" w:rsidP="0033676A">
      <w:pPr>
        <w:pStyle w:val="a3"/>
        <w:numPr>
          <w:ilvl w:val="0"/>
          <w:numId w:val="41"/>
        </w:numPr>
        <w:ind w:leftChars="0"/>
        <w:rPr>
          <w:sz w:val="18"/>
          <w:szCs w:val="18"/>
        </w:rPr>
      </w:pPr>
      <w:r w:rsidRPr="001654E5">
        <w:rPr>
          <w:rFonts w:hint="eastAsia"/>
          <w:sz w:val="18"/>
          <w:szCs w:val="18"/>
        </w:rPr>
        <w:t>감정평가법인은 사원 전원의 동의 또는 주주총회의 의결이 있는 때에는 국토교통부장관의 인가를 받아 다른 감정평가법인과 합병할 수 있다.</w:t>
      </w:r>
    </w:p>
    <w:p w14:paraId="44F74F03" w14:textId="77777777" w:rsidR="001654E5" w:rsidRPr="001654E5" w:rsidRDefault="001654E5" w:rsidP="001654E5">
      <w:pPr>
        <w:pStyle w:val="a3"/>
        <w:ind w:leftChars="0"/>
        <w:rPr>
          <w:sz w:val="18"/>
          <w:szCs w:val="18"/>
        </w:rPr>
      </w:pPr>
    </w:p>
    <w:p w14:paraId="39D37948" w14:textId="29BF57D2" w:rsidR="00807D13" w:rsidRPr="001654E5" w:rsidRDefault="00807D13" w:rsidP="00807D13">
      <w:pPr>
        <w:rPr>
          <w:b/>
          <w:bCs/>
          <w:sz w:val="18"/>
          <w:szCs w:val="18"/>
          <w:u w:val="single"/>
        </w:rPr>
      </w:pPr>
      <w:r w:rsidRPr="001654E5">
        <w:rPr>
          <w:rFonts w:hint="eastAsia"/>
          <w:b/>
          <w:bCs/>
          <w:sz w:val="18"/>
          <w:szCs w:val="18"/>
          <w:u w:val="single"/>
        </w:rPr>
        <w:t>제32조(인가취소등)</w:t>
      </w:r>
    </w:p>
    <w:p w14:paraId="00DC6787" w14:textId="2F74E689" w:rsidR="00807D13" w:rsidRPr="001654E5" w:rsidRDefault="00807D13" w:rsidP="0033676A">
      <w:pPr>
        <w:pStyle w:val="a3"/>
        <w:numPr>
          <w:ilvl w:val="0"/>
          <w:numId w:val="42"/>
        </w:numPr>
        <w:ind w:leftChars="0"/>
        <w:rPr>
          <w:sz w:val="18"/>
          <w:szCs w:val="18"/>
        </w:rPr>
      </w:pPr>
      <w:r w:rsidRPr="001654E5">
        <w:rPr>
          <w:rFonts w:hint="eastAsia"/>
          <w:sz w:val="18"/>
          <w:szCs w:val="18"/>
        </w:rPr>
        <w:t>국토교통부장관은 감정평가법인등이 다음 각 호에 해당하는 경우에 설립인가를 취소하거나 2년이내의 범위에서 업무정지를 명할 수 있다.</w:t>
      </w:r>
    </w:p>
    <w:p w14:paraId="15F05D75" w14:textId="2332C67A" w:rsidR="00807D13" w:rsidRPr="001654E5" w:rsidRDefault="00807D13" w:rsidP="0033676A">
      <w:pPr>
        <w:pStyle w:val="a3"/>
        <w:numPr>
          <w:ilvl w:val="0"/>
          <w:numId w:val="42"/>
        </w:numPr>
        <w:ind w:leftChars="0"/>
        <w:rPr>
          <w:sz w:val="18"/>
          <w:szCs w:val="18"/>
        </w:rPr>
      </w:pPr>
      <w:r w:rsidRPr="001654E5">
        <w:rPr>
          <w:rFonts w:hint="eastAsia"/>
          <w:sz w:val="18"/>
          <w:szCs w:val="18"/>
        </w:rPr>
        <w:t>한국감정평가사협회는 감정평가법인등에 1항 각 호에 해당하는 사유가 있는 경우 증거서류를 첨부하여 국토교통부장관에게 그 설립인가를 취소하거나 업무정지처분을 하여 줄것을 요청 할 수 있다</w:t>
      </w:r>
    </w:p>
    <w:p w14:paraId="6BE198EE" w14:textId="69F07F00" w:rsidR="00807D13" w:rsidRPr="001654E5" w:rsidRDefault="00807D13" w:rsidP="0033676A">
      <w:pPr>
        <w:pStyle w:val="a3"/>
        <w:numPr>
          <w:ilvl w:val="0"/>
          <w:numId w:val="42"/>
        </w:numPr>
        <w:ind w:leftChars="0"/>
        <w:rPr>
          <w:sz w:val="18"/>
          <w:szCs w:val="18"/>
        </w:rPr>
      </w:pPr>
      <w:r w:rsidRPr="001654E5">
        <w:rPr>
          <w:rFonts w:hint="eastAsia"/>
          <w:sz w:val="18"/>
          <w:szCs w:val="18"/>
        </w:rPr>
        <w:t>국토교통부장관은 설립인가를 취소하거나 업무정지를 한 경우에는 그 사실을 관보에 공고하고 일반인에게 알려야 한다</w:t>
      </w:r>
    </w:p>
    <w:p w14:paraId="55F1DB44" w14:textId="352AEC99" w:rsidR="00807D13" w:rsidRDefault="00807D13" w:rsidP="0033676A">
      <w:pPr>
        <w:pStyle w:val="a3"/>
        <w:numPr>
          <w:ilvl w:val="0"/>
          <w:numId w:val="42"/>
        </w:numPr>
        <w:ind w:leftChars="0"/>
        <w:rPr>
          <w:sz w:val="18"/>
          <w:szCs w:val="18"/>
        </w:rPr>
      </w:pPr>
      <w:r w:rsidRPr="001654E5">
        <w:rPr>
          <w:rFonts w:hint="eastAsia"/>
          <w:sz w:val="18"/>
          <w:szCs w:val="18"/>
        </w:rPr>
        <w:t>설립인가의 취소 및 업무정지처분은 위반사유가 발생한 날부터 5년이 지나면 할 수 없다</w:t>
      </w:r>
    </w:p>
    <w:p w14:paraId="61C66E85" w14:textId="2992F481" w:rsidR="001E11B0" w:rsidRDefault="001E11B0" w:rsidP="001E11B0">
      <w:pPr>
        <w:pStyle w:val="a3"/>
        <w:ind w:leftChars="0"/>
        <w:rPr>
          <w:sz w:val="18"/>
          <w:szCs w:val="18"/>
        </w:rPr>
      </w:pPr>
      <w:r>
        <w:rPr>
          <w:rFonts w:hint="eastAsia"/>
          <w:sz w:val="18"/>
          <w:szCs w:val="18"/>
        </w:rPr>
        <w:t xml:space="preserve">= </w:t>
      </w:r>
      <w:r w:rsidRPr="001E11B0">
        <w:rPr>
          <w:rFonts w:hint="eastAsia"/>
          <w:b/>
          <w:bCs/>
          <w:sz w:val="18"/>
          <w:szCs w:val="18"/>
          <w:u w:val="single"/>
        </w:rPr>
        <w:t>업무정지는 부작위 하명으로 재량행위</w:t>
      </w:r>
    </w:p>
    <w:p w14:paraId="1328663F" w14:textId="77777777" w:rsidR="005448F7" w:rsidRDefault="005448F7" w:rsidP="005448F7">
      <w:pPr>
        <w:rPr>
          <w:sz w:val="18"/>
          <w:szCs w:val="18"/>
        </w:rPr>
      </w:pPr>
    </w:p>
    <w:p w14:paraId="778F1F4F" w14:textId="7D26286B" w:rsidR="005448F7" w:rsidRPr="00BB60A5" w:rsidRDefault="005448F7" w:rsidP="005448F7">
      <w:pPr>
        <w:rPr>
          <w:b/>
          <w:bCs/>
          <w:sz w:val="18"/>
          <w:szCs w:val="18"/>
          <w:u w:val="single"/>
        </w:rPr>
      </w:pPr>
      <w:r w:rsidRPr="00BB60A5">
        <w:rPr>
          <w:rFonts w:hint="eastAsia"/>
          <w:b/>
          <w:bCs/>
          <w:sz w:val="18"/>
          <w:szCs w:val="18"/>
          <w:u w:val="single"/>
        </w:rPr>
        <w:lastRenderedPageBreak/>
        <w:t>업무정지처분과 집행정지</w:t>
      </w:r>
    </w:p>
    <w:p w14:paraId="087E0E1A" w14:textId="693C0330" w:rsidR="005448F7" w:rsidRDefault="005448F7" w:rsidP="0033676A">
      <w:pPr>
        <w:pStyle w:val="a3"/>
        <w:numPr>
          <w:ilvl w:val="0"/>
          <w:numId w:val="73"/>
        </w:numPr>
        <w:ind w:leftChars="0"/>
        <w:rPr>
          <w:sz w:val="18"/>
          <w:szCs w:val="18"/>
        </w:rPr>
      </w:pPr>
      <w:r>
        <w:rPr>
          <w:rFonts w:hint="eastAsia"/>
          <w:sz w:val="18"/>
          <w:szCs w:val="18"/>
        </w:rPr>
        <w:t>집행정지 신청이 기각되는 경우 징계처분의 효력</w:t>
      </w:r>
    </w:p>
    <w:p w14:paraId="1A89DF19" w14:textId="46380D2F" w:rsidR="005448F7" w:rsidRDefault="00BB60A5" w:rsidP="005448F7">
      <w:pPr>
        <w:pStyle w:val="a3"/>
        <w:ind w:leftChars="0"/>
        <w:rPr>
          <w:sz w:val="18"/>
          <w:szCs w:val="18"/>
        </w:rPr>
      </w:pPr>
      <w:r>
        <w:rPr>
          <w:rFonts w:hint="eastAsia"/>
          <w:sz w:val="18"/>
          <w:szCs w:val="18"/>
        </w:rPr>
        <w:t>집행정지 기간의 종기의 정함이 없으면 본안판결 확정시까지 정지의 효력이 존속하는 것으로 보므로 기각판결에 의해서 집행정지의 효력은 소멸된다. 따라서 징계처분의 효력이 다시 발생되는 것으로 보아야 할 것이다. 다만 업무정지처분의 경우 시기와 종기가 업무정지처분을 행함에 있어 명시될 것이므로 이러한 경우 국토교통부장관은 업무정지처분의 효력이 유지될 수 있도록 필요한 조치를 취해야 할 것이다</w:t>
      </w:r>
    </w:p>
    <w:p w14:paraId="6F7D0B5B" w14:textId="35A25922" w:rsidR="00BB60A5" w:rsidRDefault="00BB60A5" w:rsidP="0033676A">
      <w:pPr>
        <w:pStyle w:val="a3"/>
        <w:numPr>
          <w:ilvl w:val="0"/>
          <w:numId w:val="73"/>
        </w:numPr>
        <w:ind w:leftChars="0"/>
        <w:rPr>
          <w:sz w:val="18"/>
          <w:szCs w:val="18"/>
        </w:rPr>
      </w:pPr>
      <w:r>
        <w:rPr>
          <w:rFonts w:hint="eastAsia"/>
          <w:sz w:val="18"/>
          <w:szCs w:val="18"/>
        </w:rPr>
        <w:t>관련판례(업무정지처분의 재집행)</w:t>
      </w:r>
    </w:p>
    <w:p w14:paraId="76AF9721" w14:textId="143615B0" w:rsidR="00BB60A5" w:rsidRPr="00BB60A5" w:rsidRDefault="00BB60A5" w:rsidP="00BB60A5">
      <w:pPr>
        <w:pStyle w:val="a3"/>
        <w:ind w:leftChars="0"/>
        <w:rPr>
          <w:sz w:val="18"/>
          <w:szCs w:val="18"/>
        </w:rPr>
      </w:pPr>
      <w:r>
        <w:rPr>
          <w:rFonts w:hint="eastAsia"/>
          <w:sz w:val="18"/>
          <w:szCs w:val="18"/>
        </w:rPr>
        <w:t>국토교통부장관은 당초 집행정지결정이 없었던 경우와 동등한 수준으로 해당 제재처분이 집행되도록 필요한 조치를 취하여야 한다. 따라서 새로이 업무정지기간을 정하여 업무정지처분의 효력이 유지될 수 있도록 제재처분을 다시 집행해야 할 것이다.</w:t>
      </w:r>
    </w:p>
    <w:p w14:paraId="1334F180" w14:textId="77777777" w:rsidR="001654E5" w:rsidRPr="001654E5" w:rsidRDefault="001654E5" w:rsidP="001654E5">
      <w:pPr>
        <w:pStyle w:val="a3"/>
        <w:ind w:leftChars="0"/>
        <w:rPr>
          <w:sz w:val="18"/>
          <w:szCs w:val="18"/>
        </w:rPr>
      </w:pPr>
    </w:p>
    <w:p w14:paraId="468D7AD3" w14:textId="5791A761" w:rsidR="00807D13" w:rsidRPr="001654E5" w:rsidRDefault="00807D13" w:rsidP="00807D13">
      <w:pPr>
        <w:rPr>
          <w:b/>
          <w:bCs/>
          <w:sz w:val="18"/>
          <w:szCs w:val="18"/>
          <w:u w:val="single"/>
        </w:rPr>
      </w:pPr>
      <w:r w:rsidRPr="001654E5">
        <w:rPr>
          <w:rFonts w:hint="eastAsia"/>
          <w:b/>
          <w:bCs/>
          <w:sz w:val="18"/>
          <w:szCs w:val="18"/>
          <w:u w:val="single"/>
        </w:rPr>
        <w:t>제33조(목적 및 설립)</w:t>
      </w:r>
    </w:p>
    <w:p w14:paraId="69614FA8" w14:textId="660C5FD6" w:rsidR="00807D13" w:rsidRPr="001654E5" w:rsidRDefault="00807D13" w:rsidP="0033676A">
      <w:pPr>
        <w:pStyle w:val="a3"/>
        <w:numPr>
          <w:ilvl w:val="0"/>
          <w:numId w:val="43"/>
        </w:numPr>
        <w:ind w:leftChars="0"/>
        <w:rPr>
          <w:sz w:val="18"/>
          <w:szCs w:val="18"/>
        </w:rPr>
      </w:pPr>
      <w:r w:rsidRPr="001654E5">
        <w:rPr>
          <w:rFonts w:hint="eastAsia"/>
          <w:sz w:val="18"/>
          <w:szCs w:val="18"/>
        </w:rPr>
        <w:t>감정평가사의 품위 유지와 직무의 개선 발전을 도모하고 회원의 관리 및 지도에 관한 사무를 하도록 하기 위하여 한국감정평가사협회를 둔다</w:t>
      </w:r>
    </w:p>
    <w:p w14:paraId="4B49781B" w14:textId="3A1DF3D8" w:rsidR="00807D13" w:rsidRPr="001654E5" w:rsidRDefault="00807D13" w:rsidP="0033676A">
      <w:pPr>
        <w:pStyle w:val="a3"/>
        <w:numPr>
          <w:ilvl w:val="0"/>
          <w:numId w:val="43"/>
        </w:numPr>
        <w:ind w:leftChars="0"/>
        <w:rPr>
          <w:sz w:val="18"/>
          <w:szCs w:val="18"/>
        </w:rPr>
      </w:pPr>
      <w:r w:rsidRPr="001654E5">
        <w:rPr>
          <w:rFonts w:hint="eastAsia"/>
          <w:sz w:val="18"/>
          <w:szCs w:val="18"/>
        </w:rPr>
        <w:t>협회는 법인으로한다</w:t>
      </w:r>
    </w:p>
    <w:p w14:paraId="3D72D7D8" w14:textId="650A2AE4" w:rsidR="00807D13" w:rsidRPr="001654E5" w:rsidRDefault="00807D13" w:rsidP="0033676A">
      <w:pPr>
        <w:pStyle w:val="a3"/>
        <w:numPr>
          <w:ilvl w:val="0"/>
          <w:numId w:val="43"/>
        </w:numPr>
        <w:ind w:leftChars="0"/>
        <w:rPr>
          <w:sz w:val="18"/>
          <w:szCs w:val="18"/>
        </w:rPr>
      </w:pPr>
      <w:r w:rsidRPr="001654E5">
        <w:rPr>
          <w:rFonts w:hint="eastAsia"/>
          <w:sz w:val="18"/>
          <w:szCs w:val="18"/>
        </w:rPr>
        <w:t>협회는 국토교통부장관의 인가를 받아 주된 사무소의 소재지에서 설립등기를 함으로써 성립한다</w:t>
      </w:r>
    </w:p>
    <w:p w14:paraId="26702A83" w14:textId="7464F727" w:rsidR="00807D13" w:rsidRPr="001654E5" w:rsidRDefault="00807D13" w:rsidP="0033676A">
      <w:pPr>
        <w:pStyle w:val="a3"/>
        <w:numPr>
          <w:ilvl w:val="0"/>
          <w:numId w:val="43"/>
        </w:numPr>
        <w:ind w:leftChars="0"/>
        <w:rPr>
          <w:sz w:val="18"/>
          <w:szCs w:val="18"/>
        </w:rPr>
      </w:pPr>
      <w:r w:rsidRPr="001654E5">
        <w:rPr>
          <w:rFonts w:hint="eastAsia"/>
          <w:sz w:val="18"/>
          <w:szCs w:val="18"/>
        </w:rPr>
        <w:t>협회는 공제사업을 운영할 수 있다</w:t>
      </w:r>
    </w:p>
    <w:p w14:paraId="6F6E85AE" w14:textId="066C1CB4" w:rsidR="00807D13" w:rsidRPr="001654E5" w:rsidRDefault="00807D13" w:rsidP="0033676A">
      <w:pPr>
        <w:pStyle w:val="a3"/>
        <w:numPr>
          <w:ilvl w:val="0"/>
          <w:numId w:val="43"/>
        </w:numPr>
        <w:ind w:leftChars="0"/>
        <w:rPr>
          <w:sz w:val="18"/>
          <w:szCs w:val="18"/>
        </w:rPr>
      </w:pPr>
      <w:r w:rsidRPr="001654E5">
        <w:rPr>
          <w:rFonts w:hint="eastAsia"/>
          <w:sz w:val="18"/>
          <w:szCs w:val="18"/>
        </w:rPr>
        <w:t>ㅡ</w:t>
      </w:r>
    </w:p>
    <w:p w14:paraId="1BCD2CE6" w14:textId="6F771F9E" w:rsidR="00807D13" w:rsidRPr="001654E5" w:rsidRDefault="00807D13" w:rsidP="0033676A">
      <w:pPr>
        <w:pStyle w:val="a3"/>
        <w:numPr>
          <w:ilvl w:val="0"/>
          <w:numId w:val="43"/>
        </w:numPr>
        <w:ind w:leftChars="0"/>
        <w:rPr>
          <w:sz w:val="18"/>
          <w:szCs w:val="18"/>
        </w:rPr>
      </w:pPr>
      <w:r w:rsidRPr="001654E5">
        <w:rPr>
          <w:rFonts w:hint="eastAsia"/>
          <w:sz w:val="18"/>
          <w:szCs w:val="18"/>
        </w:rPr>
        <w:t>협회에 관하여 이 법에 규정된 것 외에는 민법 중 사단법인을 준용한다</w:t>
      </w:r>
    </w:p>
    <w:p w14:paraId="2C0FAE75" w14:textId="77777777" w:rsidR="001654E5" w:rsidRPr="001654E5" w:rsidRDefault="001654E5" w:rsidP="00475860">
      <w:pPr>
        <w:ind w:left="440"/>
        <w:rPr>
          <w:sz w:val="18"/>
          <w:szCs w:val="18"/>
        </w:rPr>
      </w:pPr>
    </w:p>
    <w:p w14:paraId="7F52E3EA" w14:textId="6D52DFD3" w:rsidR="00807D13" w:rsidRDefault="00807D13" w:rsidP="00807D13">
      <w:pPr>
        <w:rPr>
          <w:b/>
          <w:bCs/>
          <w:sz w:val="18"/>
          <w:szCs w:val="18"/>
          <w:u w:val="single"/>
        </w:rPr>
      </w:pPr>
      <w:r w:rsidRPr="001654E5">
        <w:rPr>
          <w:rFonts w:hint="eastAsia"/>
          <w:b/>
          <w:bCs/>
          <w:sz w:val="18"/>
          <w:szCs w:val="18"/>
          <w:u w:val="single"/>
        </w:rPr>
        <w:t>제39조(징계)</w:t>
      </w:r>
    </w:p>
    <w:p w14:paraId="1047FFB8" w14:textId="5D354F70" w:rsidR="00EE617C" w:rsidRPr="001654E5" w:rsidRDefault="00EE617C" w:rsidP="00807D13">
      <w:pPr>
        <w:rPr>
          <w:b/>
          <w:bCs/>
          <w:sz w:val="18"/>
          <w:szCs w:val="18"/>
          <w:u w:val="single"/>
        </w:rPr>
      </w:pPr>
      <w:r>
        <w:rPr>
          <w:rFonts w:hint="eastAsia"/>
          <w:b/>
          <w:bCs/>
          <w:sz w:val="18"/>
          <w:szCs w:val="18"/>
          <w:u w:val="single"/>
        </w:rPr>
        <w:t>문제의 형식 : 징계처분기준은 제재적처분기준임.</w:t>
      </w:r>
    </w:p>
    <w:p w14:paraId="7C830338" w14:textId="447FF3D5" w:rsidR="00807D13" w:rsidRPr="001654E5" w:rsidRDefault="00807D13" w:rsidP="0033676A">
      <w:pPr>
        <w:pStyle w:val="a3"/>
        <w:numPr>
          <w:ilvl w:val="0"/>
          <w:numId w:val="44"/>
        </w:numPr>
        <w:ind w:leftChars="0"/>
        <w:rPr>
          <w:sz w:val="18"/>
          <w:szCs w:val="18"/>
        </w:rPr>
      </w:pPr>
      <w:r w:rsidRPr="001654E5">
        <w:rPr>
          <w:rFonts w:hint="eastAsia"/>
          <w:sz w:val="18"/>
          <w:szCs w:val="18"/>
        </w:rPr>
        <w:t>국토교통부장관은 감정평가사가 다음 각 호에 해당하는 경우 40조에 따른 감정평가관리 징계위원회의 의결에 따라 징계를 할 수 있다.</w:t>
      </w:r>
    </w:p>
    <w:p w14:paraId="62B2E4DA" w14:textId="712E3F52" w:rsidR="00722677" w:rsidRPr="001654E5" w:rsidRDefault="00722677" w:rsidP="0033676A">
      <w:pPr>
        <w:pStyle w:val="a3"/>
        <w:numPr>
          <w:ilvl w:val="0"/>
          <w:numId w:val="44"/>
        </w:numPr>
        <w:ind w:leftChars="0"/>
        <w:rPr>
          <w:sz w:val="18"/>
          <w:szCs w:val="18"/>
        </w:rPr>
      </w:pPr>
      <w:r w:rsidRPr="001654E5">
        <w:rPr>
          <w:rFonts w:hint="eastAsia"/>
          <w:sz w:val="18"/>
          <w:szCs w:val="18"/>
        </w:rPr>
        <w:t>징계의 종류에는 자격취소,등록취소,2년이하업무정지,견책이 있다</w:t>
      </w:r>
    </w:p>
    <w:p w14:paraId="3678448B" w14:textId="57166B41" w:rsidR="00722677" w:rsidRPr="001654E5" w:rsidRDefault="00722677" w:rsidP="0033676A">
      <w:pPr>
        <w:pStyle w:val="a3"/>
        <w:numPr>
          <w:ilvl w:val="0"/>
          <w:numId w:val="44"/>
        </w:numPr>
        <w:ind w:leftChars="0"/>
        <w:rPr>
          <w:sz w:val="18"/>
          <w:szCs w:val="18"/>
        </w:rPr>
      </w:pPr>
      <w:r w:rsidRPr="001654E5">
        <w:rPr>
          <w:rFonts w:hint="eastAsia"/>
          <w:sz w:val="18"/>
          <w:szCs w:val="18"/>
        </w:rPr>
        <w:t>협회는 감정평가사에게 징계사유가 있다고 인정하는 경우 국토교통부장관에게 징계를 요청할 수 있다</w:t>
      </w:r>
    </w:p>
    <w:p w14:paraId="119AB7B1" w14:textId="082C0B15" w:rsidR="00722677" w:rsidRPr="001654E5" w:rsidRDefault="00722677" w:rsidP="0033676A">
      <w:pPr>
        <w:pStyle w:val="a3"/>
        <w:numPr>
          <w:ilvl w:val="0"/>
          <w:numId w:val="44"/>
        </w:numPr>
        <w:ind w:leftChars="0"/>
        <w:rPr>
          <w:sz w:val="18"/>
          <w:szCs w:val="18"/>
        </w:rPr>
      </w:pPr>
      <w:r w:rsidRPr="001654E5">
        <w:rPr>
          <w:rFonts w:hint="eastAsia"/>
          <w:sz w:val="18"/>
          <w:szCs w:val="18"/>
        </w:rPr>
        <w:t>자격취소된 사람은 자격증과 등록증을 국토교통부장관에게 반납해야 한다, 등록취소 업무정지된 사람은 등록증을 국토교통부장관에게 반납해야 한다</w:t>
      </w:r>
    </w:p>
    <w:p w14:paraId="1A347309" w14:textId="668F8F7B" w:rsidR="00475860" w:rsidRPr="001654E5" w:rsidRDefault="00475860" w:rsidP="00475860">
      <w:pPr>
        <w:pStyle w:val="a3"/>
        <w:ind w:leftChars="0"/>
        <w:rPr>
          <w:b/>
          <w:bCs/>
          <w:sz w:val="18"/>
          <w:szCs w:val="18"/>
          <w:u w:val="single"/>
        </w:rPr>
      </w:pPr>
      <w:r w:rsidRPr="001654E5">
        <w:rPr>
          <w:rFonts w:hint="eastAsia"/>
          <w:b/>
          <w:bCs/>
          <w:sz w:val="18"/>
          <w:szCs w:val="18"/>
          <w:u w:val="single"/>
        </w:rPr>
        <w:t>시행령 34조(징계의결의 요구)</w:t>
      </w:r>
    </w:p>
    <w:p w14:paraId="503E80EB" w14:textId="6B45F78F" w:rsidR="00475860" w:rsidRPr="001654E5" w:rsidRDefault="00475860" w:rsidP="0033676A">
      <w:pPr>
        <w:pStyle w:val="a3"/>
        <w:numPr>
          <w:ilvl w:val="0"/>
          <w:numId w:val="51"/>
        </w:numPr>
        <w:ind w:leftChars="0"/>
        <w:rPr>
          <w:sz w:val="18"/>
          <w:szCs w:val="18"/>
        </w:rPr>
      </w:pPr>
      <w:r w:rsidRPr="001654E5">
        <w:rPr>
          <w:rFonts w:hint="eastAsia"/>
          <w:sz w:val="18"/>
          <w:szCs w:val="18"/>
        </w:rPr>
        <w:lastRenderedPageBreak/>
        <w:t>국토교통부장관은 평가사에게 징계사유가 있다고 인정하는 경우 서류를 갖추어 감정평가관리 징계위원회에 징계의결을 요해야 한다</w:t>
      </w:r>
    </w:p>
    <w:p w14:paraId="3B1BE6F8" w14:textId="19F952AF" w:rsidR="00475860" w:rsidRPr="001654E5" w:rsidRDefault="00475860" w:rsidP="0033676A">
      <w:pPr>
        <w:pStyle w:val="a3"/>
        <w:numPr>
          <w:ilvl w:val="0"/>
          <w:numId w:val="51"/>
        </w:numPr>
        <w:ind w:leftChars="0"/>
        <w:rPr>
          <w:sz w:val="18"/>
          <w:szCs w:val="18"/>
        </w:rPr>
      </w:pPr>
      <w:r w:rsidRPr="001654E5">
        <w:rPr>
          <w:rFonts w:hint="eastAsia"/>
          <w:sz w:val="18"/>
          <w:szCs w:val="18"/>
        </w:rPr>
        <w:t>위원회는 징계의결의 요구를 받으면 징계요구 내용과 징계심의기일을 해당 감정평가사에게 통지해야 한다</w:t>
      </w:r>
    </w:p>
    <w:p w14:paraId="637881B8" w14:textId="5DE02B0B" w:rsidR="00475860" w:rsidRPr="001654E5" w:rsidRDefault="00475860" w:rsidP="00475860">
      <w:pPr>
        <w:ind w:left="800"/>
        <w:rPr>
          <w:b/>
          <w:bCs/>
          <w:sz w:val="18"/>
          <w:szCs w:val="18"/>
          <w:u w:val="single"/>
        </w:rPr>
      </w:pPr>
      <w:r w:rsidRPr="001654E5">
        <w:rPr>
          <w:rFonts w:hint="eastAsia"/>
          <w:b/>
          <w:bCs/>
          <w:sz w:val="18"/>
          <w:szCs w:val="18"/>
          <w:u w:val="single"/>
        </w:rPr>
        <w:t>시행령 35조(징계의결기한)</w:t>
      </w:r>
    </w:p>
    <w:p w14:paraId="607624A1" w14:textId="5C0F438B" w:rsidR="00475860" w:rsidRDefault="00475860" w:rsidP="00475860">
      <w:pPr>
        <w:ind w:left="800"/>
        <w:rPr>
          <w:sz w:val="18"/>
          <w:szCs w:val="18"/>
        </w:rPr>
      </w:pPr>
      <w:r w:rsidRPr="001654E5">
        <w:rPr>
          <w:rFonts w:hint="eastAsia"/>
          <w:sz w:val="18"/>
          <w:szCs w:val="18"/>
        </w:rPr>
        <w:t>감정평가관리 징계위원회는 징계의결을 요구받은 날부터 60일 이내에 징계에 관한 의결을 해야 한다. 부득이한 사유가 있을시 30일 범위에서 한차례 연장가능하다</w:t>
      </w:r>
    </w:p>
    <w:p w14:paraId="78211E51" w14:textId="77777777" w:rsidR="003155AE" w:rsidRDefault="003155AE" w:rsidP="003155AE">
      <w:pPr>
        <w:rPr>
          <w:sz w:val="18"/>
          <w:szCs w:val="18"/>
        </w:rPr>
      </w:pPr>
    </w:p>
    <w:p w14:paraId="6EC2F492" w14:textId="45A30ABC" w:rsidR="003155AE" w:rsidRPr="00036050" w:rsidRDefault="003155AE" w:rsidP="003155AE">
      <w:pPr>
        <w:rPr>
          <w:b/>
          <w:bCs/>
          <w:sz w:val="18"/>
          <w:szCs w:val="18"/>
          <w:u w:val="single"/>
        </w:rPr>
      </w:pPr>
      <w:r w:rsidRPr="00036050">
        <w:rPr>
          <w:rFonts w:hint="eastAsia"/>
          <w:b/>
          <w:bCs/>
          <w:sz w:val="18"/>
          <w:szCs w:val="18"/>
          <w:u w:val="single"/>
        </w:rPr>
        <w:t>징계의 공고(법 39조의2)</w:t>
      </w:r>
    </w:p>
    <w:p w14:paraId="128CA984" w14:textId="66114AB8" w:rsidR="003155AE" w:rsidRDefault="003155AE" w:rsidP="003155AE">
      <w:pPr>
        <w:pStyle w:val="a3"/>
        <w:numPr>
          <w:ilvl w:val="0"/>
          <w:numId w:val="91"/>
        </w:numPr>
        <w:ind w:leftChars="0"/>
        <w:rPr>
          <w:sz w:val="18"/>
          <w:szCs w:val="18"/>
        </w:rPr>
      </w:pPr>
      <w:r>
        <w:rPr>
          <w:rFonts w:hint="eastAsia"/>
          <w:sz w:val="18"/>
          <w:szCs w:val="18"/>
        </w:rPr>
        <w:t xml:space="preserve">의의 </w:t>
      </w:r>
    </w:p>
    <w:p w14:paraId="16CE38D8" w14:textId="5B8479F3" w:rsidR="003155AE" w:rsidRDefault="003155AE" w:rsidP="003155AE">
      <w:pPr>
        <w:pStyle w:val="a3"/>
        <w:ind w:leftChars="0"/>
        <w:rPr>
          <w:sz w:val="18"/>
          <w:szCs w:val="18"/>
        </w:rPr>
      </w:pPr>
      <w:r>
        <w:rPr>
          <w:rFonts w:hint="eastAsia"/>
          <w:sz w:val="18"/>
          <w:szCs w:val="18"/>
        </w:rPr>
        <w:t>국토교통부장관이 징계사실을 대외적으로 공표하는 것으로 명단공표행위에 하당한다. 이는 감정평가사의 책무를 명시하고 신뢰를 제고함에 취지가 있다</w:t>
      </w:r>
    </w:p>
    <w:p w14:paraId="3C7AF928" w14:textId="6358BE78" w:rsidR="003155AE" w:rsidRDefault="003155AE" w:rsidP="003155AE">
      <w:pPr>
        <w:pStyle w:val="a3"/>
        <w:numPr>
          <w:ilvl w:val="0"/>
          <w:numId w:val="91"/>
        </w:numPr>
        <w:ind w:leftChars="0"/>
        <w:rPr>
          <w:sz w:val="18"/>
          <w:szCs w:val="18"/>
        </w:rPr>
      </w:pPr>
      <w:r>
        <w:rPr>
          <w:rFonts w:hint="eastAsia"/>
          <w:sz w:val="18"/>
          <w:szCs w:val="18"/>
        </w:rPr>
        <w:t>법적성질</w:t>
      </w:r>
    </w:p>
    <w:p w14:paraId="5196EF56" w14:textId="4C68ACB3" w:rsidR="003155AE" w:rsidRDefault="003155AE" w:rsidP="003155AE">
      <w:pPr>
        <w:pStyle w:val="a3"/>
        <w:ind w:leftChars="0"/>
        <w:rPr>
          <w:sz w:val="18"/>
          <w:szCs w:val="18"/>
        </w:rPr>
      </w:pPr>
      <w:r>
        <w:rPr>
          <w:rFonts w:hint="eastAsia"/>
          <w:sz w:val="18"/>
          <w:szCs w:val="18"/>
        </w:rPr>
        <w:t>징계공고는 감정평가사의 책무를 간접적으로 강제하려는 조치로서 감정평가</w:t>
      </w:r>
      <w:r w:rsidR="008C7AF2">
        <w:rPr>
          <w:rFonts w:hint="eastAsia"/>
          <w:sz w:val="18"/>
          <w:szCs w:val="18"/>
        </w:rPr>
        <w:t>사</w:t>
      </w:r>
      <w:r>
        <w:rPr>
          <w:rFonts w:hint="eastAsia"/>
          <w:sz w:val="18"/>
          <w:szCs w:val="18"/>
        </w:rPr>
        <w:t>법에 근거하여 이루어는 공권력 행사에 해당한다</w:t>
      </w:r>
    </w:p>
    <w:p w14:paraId="6C159D61" w14:textId="39E83DE0" w:rsidR="003155AE" w:rsidRDefault="003155AE" w:rsidP="003155AE">
      <w:pPr>
        <w:pStyle w:val="a3"/>
        <w:numPr>
          <w:ilvl w:val="0"/>
          <w:numId w:val="91"/>
        </w:numPr>
        <w:ind w:leftChars="0"/>
        <w:rPr>
          <w:sz w:val="18"/>
          <w:szCs w:val="18"/>
        </w:rPr>
      </w:pPr>
      <w:r>
        <w:rPr>
          <w:rFonts w:hint="eastAsia"/>
          <w:sz w:val="18"/>
          <w:szCs w:val="18"/>
        </w:rPr>
        <w:t>절차</w:t>
      </w:r>
    </w:p>
    <w:p w14:paraId="4CFE619E" w14:textId="325514A2" w:rsidR="003155AE" w:rsidRDefault="003155AE" w:rsidP="003155AE">
      <w:pPr>
        <w:pStyle w:val="a3"/>
        <w:ind w:leftChars="0"/>
        <w:rPr>
          <w:sz w:val="18"/>
          <w:szCs w:val="18"/>
        </w:rPr>
      </w:pPr>
      <w:r>
        <w:rPr>
          <w:rFonts w:hint="eastAsia"/>
          <w:sz w:val="18"/>
          <w:szCs w:val="18"/>
        </w:rPr>
        <w:t>국토교통부장관은 징계를 할 때에는 구체적인 사유를 해당 감정평가사, 법인, 협회에 알리고 통보일부터 14일 이내에 성명 생년원일 소속법인 등을 관보에 공고하고 감정평가정보체계에 게시해야 한다(시행령 36조)</w:t>
      </w:r>
    </w:p>
    <w:p w14:paraId="3ADACD23" w14:textId="14B14E94" w:rsidR="003155AE" w:rsidRDefault="003155AE" w:rsidP="003155AE">
      <w:pPr>
        <w:pStyle w:val="a3"/>
        <w:numPr>
          <w:ilvl w:val="0"/>
          <w:numId w:val="91"/>
        </w:numPr>
        <w:ind w:leftChars="0"/>
        <w:rPr>
          <w:sz w:val="18"/>
          <w:szCs w:val="18"/>
        </w:rPr>
      </w:pPr>
      <w:r>
        <w:rPr>
          <w:rFonts w:hint="eastAsia"/>
          <w:sz w:val="18"/>
          <w:szCs w:val="18"/>
        </w:rPr>
        <w:t>게시기간</w:t>
      </w:r>
    </w:p>
    <w:p w14:paraId="7E4CDC2A" w14:textId="4E0D86F1" w:rsidR="003155AE" w:rsidRDefault="003155AE" w:rsidP="003155AE">
      <w:pPr>
        <w:pStyle w:val="a3"/>
        <w:ind w:leftChars="0"/>
        <w:rPr>
          <w:sz w:val="18"/>
          <w:szCs w:val="18"/>
        </w:rPr>
      </w:pPr>
      <w:r>
        <w:rPr>
          <w:rFonts w:hint="eastAsia"/>
          <w:sz w:val="18"/>
          <w:szCs w:val="18"/>
        </w:rPr>
        <w:t>자격 및 등록취소는 3년, 업무정지는 정지기간이 3월 미만인 경우 3개월, 견책의 경우 3개월로 한다</w:t>
      </w:r>
    </w:p>
    <w:p w14:paraId="7FBCB7C1" w14:textId="53E80CDA" w:rsidR="003155AE" w:rsidRDefault="003155AE" w:rsidP="003155AE">
      <w:pPr>
        <w:pStyle w:val="a3"/>
        <w:numPr>
          <w:ilvl w:val="0"/>
          <w:numId w:val="91"/>
        </w:numPr>
        <w:ind w:leftChars="0"/>
        <w:rPr>
          <w:sz w:val="18"/>
          <w:szCs w:val="18"/>
        </w:rPr>
      </w:pPr>
      <w:r>
        <w:rPr>
          <w:rFonts w:hint="eastAsia"/>
          <w:sz w:val="18"/>
          <w:szCs w:val="18"/>
        </w:rPr>
        <w:t>열람</w:t>
      </w:r>
    </w:p>
    <w:p w14:paraId="61F88CBA" w14:textId="43AA4BE9" w:rsidR="003155AE" w:rsidRPr="003155AE" w:rsidRDefault="003155AE" w:rsidP="003155AE">
      <w:pPr>
        <w:pStyle w:val="a3"/>
        <w:ind w:leftChars="0"/>
        <w:rPr>
          <w:sz w:val="18"/>
          <w:szCs w:val="18"/>
        </w:rPr>
      </w:pPr>
      <w:r>
        <w:rPr>
          <w:rFonts w:hint="eastAsia"/>
          <w:sz w:val="18"/>
          <w:szCs w:val="18"/>
        </w:rPr>
        <w:t>협회는 감정평가 의뢰인이 평가사의 징계사실을 확인하기 위해 정보열람신청을 하는 경우 정보를 제공해야 한다. 자격 및 등록취소는 10년, 업무정지는 5년 견책은 1년까지 공고된 정보로 한다.</w:t>
      </w:r>
    </w:p>
    <w:p w14:paraId="00E2C747" w14:textId="77777777" w:rsidR="00475860" w:rsidRPr="001654E5" w:rsidRDefault="00475860" w:rsidP="00475860">
      <w:pPr>
        <w:ind w:left="800"/>
        <w:rPr>
          <w:sz w:val="18"/>
          <w:szCs w:val="18"/>
        </w:rPr>
      </w:pPr>
    </w:p>
    <w:p w14:paraId="6FC77DF1" w14:textId="607584A0" w:rsidR="00722677" w:rsidRPr="001654E5" w:rsidRDefault="00722677" w:rsidP="00722677">
      <w:pPr>
        <w:rPr>
          <w:b/>
          <w:bCs/>
          <w:sz w:val="18"/>
          <w:szCs w:val="18"/>
          <w:u w:val="single"/>
        </w:rPr>
      </w:pPr>
      <w:r w:rsidRPr="001654E5">
        <w:rPr>
          <w:rFonts w:hint="eastAsia"/>
          <w:b/>
          <w:bCs/>
          <w:sz w:val="18"/>
          <w:szCs w:val="18"/>
          <w:u w:val="single"/>
        </w:rPr>
        <w:t>제40조(감정평가관리 징계위원회)</w:t>
      </w:r>
    </w:p>
    <w:p w14:paraId="6E09AD72" w14:textId="55555D8E" w:rsidR="00722677" w:rsidRPr="001654E5" w:rsidRDefault="00722677" w:rsidP="0033676A">
      <w:pPr>
        <w:pStyle w:val="a3"/>
        <w:numPr>
          <w:ilvl w:val="0"/>
          <w:numId w:val="45"/>
        </w:numPr>
        <w:ind w:leftChars="0"/>
        <w:rPr>
          <w:sz w:val="18"/>
          <w:szCs w:val="18"/>
        </w:rPr>
      </w:pPr>
      <w:r w:rsidRPr="001654E5">
        <w:rPr>
          <w:rFonts w:hint="eastAsia"/>
          <w:sz w:val="18"/>
          <w:szCs w:val="18"/>
        </w:rPr>
        <w:t>다음 각호의 사항을 심의 또는 의결하기 위해 국토교통부에 감정평가관리 징계위원회를 둔다</w:t>
      </w:r>
    </w:p>
    <w:p w14:paraId="70F85F2E" w14:textId="5763496C" w:rsidR="00722677" w:rsidRPr="001654E5" w:rsidRDefault="00722677" w:rsidP="0033676A">
      <w:pPr>
        <w:pStyle w:val="a3"/>
        <w:numPr>
          <w:ilvl w:val="0"/>
          <w:numId w:val="8"/>
        </w:numPr>
        <w:ind w:leftChars="0"/>
        <w:rPr>
          <w:sz w:val="18"/>
          <w:szCs w:val="18"/>
        </w:rPr>
      </w:pPr>
      <w:r w:rsidRPr="001654E5">
        <w:rPr>
          <w:rFonts w:hint="eastAsia"/>
          <w:sz w:val="18"/>
          <w:szCs w:val="18"/>
        </w:rPr>
        <w:t>감정평가 관련 법령의 제정 개정에 관한 사항 중 국토교통부장관이 회의에 부치는 사항</w:t>
      </w:r>
    </w:p>
    <w:p w14:paraId="23B18D40" w14:textId="7F4D2111" w:rsidR="00722677" w:rsidRPr="001654E5" w:rsidRDefault="00722677" w:rsidP="0033676A">
      <w:pPr>
        <w:pStyle w:val="a3"/>
        <w:numPr>
          <w:ilvl w:val="0"/>
          <w:numId w:val="8"/>
        </w:numPr>
        <w:ind w:leftChars="0"/>
        <w:rPr>
          <w:sz w:val="18"/>
          <w:szCs w:val="18"/>
        </w:rPr>
      </w:pPr>
      <w:r w:rsidRPr="001654E5">
        <w:rPr>
          <w:rFonts w:hint="eastAsia"/>
          <w:sz w:val="18"/>
          <w:szCs w:val="18"/>
        </w:rPr>
        <w:t>감정평가사 시험에 관한 사항</w:t>
      </w:r>
    </w:p>
    <w:p w14:paraId="43C850BA" w14:textId="66460C1E" w:rsidR="00722677" w:rsidRPr="001654E5" w:rsidRDefault="00722677" w:rsidP="0033676A">
      <w:pPr>
        <w:pStyle w:val="a3"/>
        <w:numPr>
          <w:ilvl w:val="0"/>
          <w:numId w:val="8"/>
        </w:numPr>
        <w:ind w:leftChars="0"/>
        <w:rPr>
          <w:sz w:val="18"/>
          <w:szCs w:val="18"/>
        </w:rPr>
      </w:pPr>
      <w:r w:rsidRPr="001654E5">
        <w:rPr>
          <w:rFonts w:hint="eastAsia"/>
          <w:sz w:val="18"/>
          <w:szCs w:val="18"/>
        </w:rPr>
        <w:lastRenderedPageBreak/>
        <w:t>수수료와 요율 및 실비의 범위에 관한 사항</w:t>
      </w:r>
    </w:p>
    <w:p w14:paraId="7DA06E77" w14:textId="4FB2E9B8" w:rsidR="00722677" w:rsidRPr="001654E5" w:rsidRDefault="00722677" w:rsidP="0033676A">
      <w:pPr>
        <w:pStyle w:val="a3"/>
        <w:numPr>
          <w:ilvl w:val="0"/>
          <w:numId w:val="8"/>
        </w:numPr>
        <w:ind w:leftChars="0"/>
        <w:rPr>
          <w:sz w:val="18"/>
          <w:szCs w:val="18"/>
        </w:rPr>
      </w:pPr>
      <w:r w:rsidRPr="001654E5">
        <w:rPr>
          <w:rFonts w:hint="eastAsia"/>
          <w:sz w:val="18"/>
          <w:szCs w:val="18"/>
        </w:rPr>
        <w:t>징계에 관한 사항</w:t>
      </w:r>
    </w:p>
    <w:p w14:paraId="795C383E" w14:textId="765FA8AE" w:rsidR="00722677" w:rsidRDefault="00722677" w:rsidP="0033676A">
      <w:pPr>
        <w:pStyle w:val="a3"/>
        <w:numPr>
          <w:ilvl w:val="0"/>
          <w:numId w:val="8"/>
        </w:numPr>
        <w:ind w:leftChars="0"/>
        <w:rPr>
          <w:sz w:val="18"/>
          <w:szCs w:val="18"/>
        </w:rPr>
      </w:pPr>
      <w:r w:rsidRPr="001654E5">
        <w:rPr>
          <w:rFonts w:hint="eastAsia"/>
          <w:sz w:val="18"/>
          <w:szCs w:val="18"/>
        </w:rPr>
        <w:t>그 밖에 감정평가와 관련하여 국토교통부장관이 회의에 부치는 사항</w:t>
      </w:r>
    </w:p>
    <w:p w14:paraId="25256C60" w14:textId="77777777" w:rsidR="00723DD2" w:rsidRDefault="00723DD2" w:rsidP="00723DD2">
      <w:pPr>
        <w:rPr>
          <w:b/>
          <w:bCs/>
          <w:sz w:val="18"/>
          <w:szCs w:val="18"/>
          <w:u w:val="single"/>
        </w:rPr>
      </w:pPr>
    </w:p>
    <w:p w14:paraId="74260E0D" w14:textId="60472A0F" w:rsidR="00723DD2" w:rsidRPr="00723DD2" w:rsidRDefault="00723DD2" w:rsidP="00723DD2">
      <w:pPr>
        <w:rPr>
          <w:b/>
          <w:bCs/>
          <w:sz w:val="18"/>
          <w:szCs w:val="18"/>
          <w:u w:val="single"/>
        </w:rPr>
      </w:pPr>
      <w:r w:rsidRPr="00723DD2">
        <w:rPr>
          <w:rFonts w:hint="eastAsia"/>
          <w:b/>
          <w:bCs/>
          <w:sz w:val="18"/>
          <w:szCs w:val="18"/>
          <w:u w:val="single"/>
        </w:rPr>
        <w:t>감정평가관리 징계위원회</w:t>
      </w:r>
    </w:p>
    <w:p w14:paraId="1741B5FC" w14:textId="77777777" w:rsidR="00723DD2" w:rsidRPr="00626FDB" w:rsidRDefault="00723DD2" w:rsidP="00723DD2">
      <w:pPr>
        <w:pStyle w:val="a3"/>
        <w:numPr>
          <w:ilvl w:val="0"/>
          <w:numId w:val="64"/>
        </w:numPr>
        <w:ind w:leftChars="0"/>
        <w:rPr>
          <w:sz w:val="18"/>
          <w:szCs w:val="18"/>
        </w:rPr>
      </w:pPr>
      <w:r w:rsidRPr="00626FDB">
        <w:rPr>
          <w:rFonts w:hint="eastAsia"/>
          <w:sz w:val="18"/>
          <w:szCs w:val="18"/>
        </w:rPr>
        <w:t>감정평가관리 징계위원회</w:t>
      </w:r>
    </w:p>
    <w:p w14:paraId="4EEF552B" w14:textId="7D8B157A" w:rsidR="00723DD2" w:rsidRDefault="00723DD2" w:rsidP="00723DD2">
      <w:pPr>
        <w:pStyle w:val="a3"/>
        <w:numPr>
          <w:ilvl w:val="0"/>
          <w:numId w:val="65"/>
        </w:numPr>
        <w:ind w:leftChars="0"/>
        <w:rPr>
          <w:sz w:val="18"/>
          <w:szCs w:val="18"/>
        </w:rPr>
      </w:pPr>
      <w:r>
        <w:rPr>
          <w:rFonts w:hint="eastAsia"/>
          <w:sz w:val="18"/>
          <w:szCs w:val="18"/>
        </w:rPr>
        <w:t>의의 및 법적성격(감평사법 40조</w:t>
      </w:r>
      <w:r w:rsidR="008A1522">
        <w:rPr>
          <w:rFonts w:hint="eastAsia"/>
          <w:sz w:val="18"/>
          <w:szCs w:val="18"/>
        </w:rPr>
        <w:t xml:space="preserve"> 및 시행령 37조</w:t>
      </w:r>
      <w:r>
        <w:rPr>
          <w:rFonts w:hint="eastAsia"/>
          <w:sz w:val="18"/>
          <w:szCs w:val="18"/>
        </w:rPr>
        <w:t>)</w:t>
      </w:r>
    </w:p>
    <w:p w14:paraId="4EA33D8B" w14:textId="77777777" w:rsidR="00723DD2" w:rsidRDefault="00723DD2" w:rsidP="00723DD2">
      <w:pPr>
        <w:pStyle w:val="a3"/>
        <w:ind w:leftChars="0" w:left="1160"/>
        <w:rPr>
          <w:sz w:val="18"/>
          <w:szCs w:val="18"/>
        </w:rPr>
      </w:pPr>
      <w:r>
        <w:rPr>
          <w:rFonts w:hint="eastAsia"/>
          <w:sz w:val="18"/>
          <w:szCs w:val="18"/>
        </w:rPr>
        <w:t>감정평가관리 징계위원회는 감정평가사의 징계에 관한 사항을 의결하는 기관으로 징계시 반드시 설치해야 하는 필수기관이다 또한 징계내용에 관한 의결권을 가진 의결기관이다</w:t>
      </w:r>
    </w:p>
    <w:p w14:paraId="677CDF0D" w14:textId="77777777" w:rsidR="00723DD2" w:rsidRDefault="00723DD2" w:rsidP="00723DD2">
      <w:pPr>
        <w:pStyle w:val="a3"/>
        <w:numPr>
          <w:ilvl w:val="0"/>
          <w:numId w:val="65"/>
        </w:numPr>
        <w:ind w:leftChars="0"/>
        <w:rPr>
          <w:sz w:val="18"/>
          <w:szCs w:val="18"/>
        </w:rPr>
      </w:pPr>
      <w:r>
        <w:rPr>
          <w:rFonts w:hint="eastAsia"/>
          <w:sz w:val="18"/>
          <w:szCs w:val="18"/>
        </w:rPr>
        <w:t>위원회의 심의 및 의결</w:t>
      </w:r>
    </w:p>
    <w:p w14:paraId="3C85E298" w14:textId="77777777" w:rsidR="00723DD2" w:rsidRDefault="00723DD2" w:rsidP="00723DD2">
      <w:pPr>
        <w:pStyle w:val="a3"/>
        <w:ind w:leftChars="0" w:left="1160"/>
        <w:rPr>
          <w:sz w:val="18"/>
          <w:szCs w:val="18"/>
        </w:rPr>
      </w:pPr>
      <w:r>
        <w:rPr>
          <w:rFonts w:hint="eastAsia"/>
          <w:sz w:val="18"/>
          <w:szCs w:val="18"/>
        </w:rPr>
        <w:t>감정평가 관계법령의 제정 개정에 관한 사항 중 국토교통부장관이 회의에 부치는 사항, 실무기준의 변경에 관한 사항, 감정평가사시험에 관한 사항, 수수료의 요율 및 실비의 범위에 관한 사항, 징계에 관한 사항, 그 밖에 감정평가와 관련하여 국토교통부장관이 회의에 부치는 사항을 심의 및 의결한다</w:t>
      </w:r>
    </w:p>
    <w:p w14:paraId="7752B822" w14:textId="77777777" w:rsidR="00723DD2" w:rsidRDefault="00723DD2" w:rsidP="00723DD2">
      <w:pPr>
        <w:pStyle w:val="a3"/>
        <w:numPr>
          <w:ilvl w:val="0"/>
          <w:numId w:val="64"/>
        </w:numPr>
        <w:ind w:leftChars="0"/>
        <w:rPr>
          <w:sz w:val="18"/>
          <w:szCs w:val="18"/>
        </w:rPr>
      </w:pPr>
      <w:r>
        <w:rPr>
          <w:rFonts w:hint="eastAsia"/>
          <w:sz w:val="18"/>
          <w:szCs w:val="18"/>
        </w:rPr>
        <w:t>징계의결의 하자</w:t>
      </w:r>
    </w:p>
    <w:p w14:paraId="3B6EE52A" w14:textId="77777777" w:rsidR="00723DD2" w:rsidRDefault="00723DD2" w:rsidP="00723DD2">
      <w:pPr>
        <w:pStyle w:val="a3"/>
        <w:numPr>
          <w:ilvl w:val="0"/>
          <w:numId w:val="76"/>
        </w:numPr>
        <w:ind w:leftChars="0"/>
        <w:rPr>
          <w:sz w:val="18"/>
          <w:szCs w:val="18"/>
        </w:rPr>
      </w:pPr>
      <w:r>
        <w:rPr>
          <w:rFonts w:hint="eastAsia"/>
          <w:sz w:val="18"/>
          <w:szCs w:val="18"/>
        </w:rPr>
        <w:t>의결에 반하는 처분</w:t>
      </w:r>
    </w:p>
    <w:p w14:paraId="285A5CFE" w14:textId="77777777" w:rsidR="00723DD2" w:rsidRDefault="00723DD2" w:rsidP="00723DD2">
      <w:pPr>
        <w:pStyle w:val="a3"/>
        <w:ind w:leftChars="0" w:left="1160"/>
        <w:rPr>
          <w:sz w:val="18"/>
          <w:szCs w:val="18"/>
        </w:rPr>
      </w:pPr>
      <w:r>
        <w:rPr>
          <w:rFonts w:hint="eastAsia"/>
          <w:sz w:val="18"/>
          <w:szCs w:val="18"/>
        </w:rPr>
        <w:t>징계위원회는 의결기관이므로 국토교통부장관을 구속한다. 따라서 징계위원회의 의결에 반하는 처분은 무효이다</w:t>
      </w:r>
    </w:p>
    <w:p w14:paraId="2DAE42DB" w14:textId="77777777" w:rsidR="00723DD2" w:rsidRDefault="00723DD2" w:rsidP="00723DD2">
      <w:pPr>
        <w:pStyle w:val="a3"/>
        <w:numPr>
          <w:ilvl w:val="0"/>
          <w:numId w:val="76"/>
        </w:numPr>
        <w:ind w:leftChars="0"/>
        <w:rPr>
          <w:sz w:val="18"/>
          <w:szCs w:val="18"/>
        </w:rPr>
      </w:pPr>
      <w:r>
        <w:rPr>
          <w:rFonts w:hint="eastAsia"/>
          <w:sz w:val="18"/>
          <w:szCs w:val="18"/>
        </w:rPr>
        <w:t>의결을 거치지 않은 처분</w:t>
      </w:r>
    </w:p>
    <w:p w14:paraId="1147A972" w14:textId="77777777" w:rsidR="00723DD2" w:rsidRPr="00586D94" w:rsidRDefault="00723DD2" w:rsidP="00723DD2">
      <w:pPr>
        <w:pStyle w:val="a3"/>
        <w:ind w:leftChars="0" w:left="1160"/>
        <w:rPr>
          <w:sz w:val="18"/>
          <w:szCs w:val="18"/>
        </w:rPr>
      </w:pPr>
      <w:r>
        <w:rPr>
          <w:rFonts w:hint="eastAsia"/>
          <w:sz w:val="18"/>
          <w:szCs w:val="18"/>
        </w:rPr>
        <w:t>국토교통부장관 징계위원회의 의결에 구속되므로 의결을 거치지 않고 처분을 한다면 권한 없는 징계처분이 되므로 무효이다.</w:t>
      </w:r>
    </w:p>
    <w:p w14:paraId="14BB68FA" w14:textId="77777777" w:rsidR="00723DD2" w:rsidRPr="00723DD2" w:rsidRDefault="00723DD2" w:rsidP="00723DD2">
      <w:pPr>
        <w:rPr>
          <w:sz w:val="18"/>
          <w:szCs w:val="18"/>
        </w:rPr>
      </w:pPr>
    </w:p>
    <w:p w14:paraId="00BC584E" w14:textId="77777777" w:rsidR="00AC31AF" w:rsidRDefault="00AC31AF" w:rsidP="00AB7A5D">
      <w:pPr>
        <w:rPr>
          <w:b/>
          <w:bCs/>
          <w:sz w:val="18"/>
          <w:szCs w:val="18"/>
          <w:u w:val="single"/>
        </w:rPr>
      </w:pPr>
    </w:p>
    <w:p w14:paraId="5B39C4BC" w14:textId="5331E012" w:rsidR="00AC31AF" w:rsidRDefault="00AC31AF" w:rsidP="00AB7A5D">
      <w:pPr>
        <w:rPr>
          <w:b/>
          <w:bCs/>
          <w:sz w:val="18"/>
          <w:szCs w:val="18"/>
          <w:u w:val="single"/>
        </w:rPr>
      </w:pPr>
      <w:r>
        <w:rPr>
          <w:rFonts w:hint="eastAsia"/>
          <w:b/>
          <w:bCs/>
          <w:sz w:val="18"/>
          <w:szCs w:val="18"/>
          <w:u w:val="single"/>
        </w:rPr>
        <w:t>감정평가법인등의 행정상 책임</w:t>
      </w:r>
    </w:p>
    <w:p w14:paraId="5AAC4CDA" w14:textId="596CD949" w:rsidR="00AC31AF" w:rsidRDefault="00AC31AF" w:rsidP="00AC31AF">
      <w:pPr>
        <w:rPr>
          <w:b/>
          <w:bCs/>
          <w:sz w:val="18"/>
          <w:szCs w:val="18"/>
          <w:u w:val="single"/>
        </w:rPr>
      </w:pPr>
      <w:r>
        <w:rPr>
          <w:rFonts w:hint="eastAsia"/>
          <w:b/>
          <w:bCs/>
          <w:sz w:val="18"/>
          <w:szCs w:val="18"/>
          <w:u w:val="single"/>
        </w:rPr>
        <w:t>징계(법39조)</w:t>
      </w:r>
    </w:p>
    <w:p w14:paraId="1AC07C3A" w14:textId="6EF7B447" w:rsidR="00AC31AF" w:rsidRDefault="00AC31AF" w:rsidP="00AC31AF">
      <w:pPr>
        <w:pStyle w:val="a3"/>
        <w:numPr>
          <w:ilvl w:val="0"/>
          <w:numId w:val="85"/>
        </w:numPr>
        <w:ind w:leftChars="0"/>
        <w:rPr>
          <w:sz w:val="18"/>
          <w:szCs w:val="18"/>
        </w:rPr>
      </w:pPr>
      <w:r>
        <w:rPr>
          <w:rFonts w:hint="eastAsia"/>
          <w:sz w:val="18"/>
          <w:szCs w:val="18"/>
        </w:rPr>
        <w:t>의의</w:t>
      </w:r>
    </w:p>
    <w:p w14:paraId="41E86CF9" w14:textId="6D81B1A2" w:rsidR="00AC31AF" w:rsidRDefault="00AC31AF" w:rsidP="00AC31AF">
      <w:pPr>
        <w:pStyle w:val="a3"/>
        <w:ind w:leftChars="0"/>
        <w:rPr>
          <w:sz w:val="18"/>
          <w:szCs w:val="18"/>
        </w:rPr>
      </w:pPr>
      <w:r>
        <w:rPr>
          <w:rFonts w:hint="eastAsia"/>
          <w:sz w:val="18"/>
          <w:szCs w:val="18"/>
        </w:rPr>
        <w:t>감정평가사가 일정한 의무위반을 한 경우 그에게 과해지는 제재를 말한다</w:t>
      </w:r>
    </w:p>
    <w:p w14:paraId="48AA9A02" w14:textId="3E01E1D2" w:rsidR="00AC31AF" w:rsidRDefault="00AC31AF" w:rsidP="00AC31AF">
      <w:pPr>
        <w:pStyle w:val="a3"/>
        <w:numPr>
          <w:ilvl w:val="0"/>
          <w:numId w:val="85"/>
        </w:numPr>
        <w:ind w:leftChars="0"/>
        <w:rPr>
          <w:sz w:val="18"/>
          <w:szCs w:val="18"/>
        </w:rPr>
      </w:pPr>
      <w:r>
        <w:rPr>
          <w:rFonts w:hint="eastAsia"/>
          <w:sz w:val="18"/>
          <w:szCs w:val="18"/>
        </w:rPr>
        <w:t>징계의 종류</w:t>
      </w:r>
    </w:p>
    <w:p w14:paraId="7557D33A" w14:textId="1C0A344F" w:rsidR="00AC31AF" w:rsidRDefault="00AC31AF" w:rsidP="00AC31AF">
      <w:pPr>
        <w:pStyle w:val="a3"/>
        <w:ind w:leftChars="0"/>
        <w:rPr>
          <w:sz w:val="18"/>
          <w:szCs w:val="18"/>
        </w:rPr>
      </w:pPr>
      <w:r>
        <w:rPr>
          <w:rFonts w:hint="eastAsia"/>
          <w:sz w:val="18"/>
          <w:szCs w:val="18"/>
        </w:rPr>
        <w:t>자격취소, 등록취소, 2년이하의 업무정지, 견책</w:t>
      </w:r>
    </w:p>
    <w:p w14:paraId="3D31B7B5" w14:textId="5139CAAC" w:rsidR="00FC4AD9" w:rsidRDefault="00FC4AD9" w:rsidP="00FC4AD9">
      <w:pPr>
        <w:pStyle w:val="a3"/>
        <w:numPr>
          <w:ilvl w:val="0"/>
          <w:numId w:val="85"/>
        </w:numPr>
        <w:ind w:leftChars="0"/>
        <w:rPr>
          <w:sz w:val="18"/>
          <w:szCs w:val="18"/>
        </w:rPr>
      </w:pPr>
      <w:r>
        <w:rPr>
          <w:rFonts w:hint="eastAsia"/>
          <w:sz w:val="18"/>
          <w:szCs w:val="18"/>
        </w:rPr>
        <w:lastRenderedPageBreak/>
        <w:t>징계의 법적성질</w:t>
      </w:r>
    </w:p>
    <w:p w14:paraId="5D65592A" w14:textId="5A9E0761" w:rsidR="00FC4AD9" w:rsidRPr="00FC4AD9" w:rsidRDefault="00FC4AD9" w:rsidP="00FC4AD9">
      <w:pPr>
        <w:pStyle w:val="a3"/>
        <w:ind w:leftChars="0"/>
        <w:rPr>
          <w:rFonts w:hint="eastAsia"/>
          <w:sz w:val="18"/>
          <w:szCs w:val="18"/>
        </w:rPr>
      </w:pPr>
      <w:r>
        <w:rPr>
          <w:rFonts w:hint="eastAsia"/>
          <w:sz w:val="18"/>
          <w:szCs w:val="18"/>
        </w:rPr>
        <w:t>감정평가업무수행을 제한하는 하명으로서 처분이며 감정평가법 39조에서 할 수 있다고 규정하여 재량행위이다.</w:t>
      </w:r>
    </w:p>
    <w:p w14:paraId="711CB7CA" w14:textId="255B9248" w:rsidR="00AC31AF" w:rsidRDefault="00AC31AF" w:rsidP="00AC31AF">
      <w:pPr>
        <w:pStyle w:val="a3"/>
        <w:numPr>
          <w:ilvl w:val="0"/>
          <w:numId w:val="85"/>
        </w:numPr>
        <w:ind w:leftChars="0"/>
        <w:rPr>
          <w:sz w:val="18"/>
          <w:szCs w:val="18"/>
        </w:rPr>
      </w:pPr>
      <w:r>
        <w:rPr>
          <w:rFonts w:hint="eastAsia"/>
          <w:sz w:val="18"/>
          <w:szCs w:val="18"/>
        </w:rPr>
        <w:t>징계절차</w:t>
      </w:r>
    </w:p>
    <w:p w14:paraId="4D4CDF20" w14:textId="4B88A1E4" w:rsidR="00AC31AF" w:rsidRDefault="00AC31AF" w:rsidP="00AC31AF">
      <w:pPr>
        <w:pStyle w:val="a3"/>
        <w:numPr>
          <w:ilvl w:val="0"/>
          <w:numId w:val="86"/>
        </w:numPr>
        <w:ind w:leftChars="0"/>
        <w:rPr>
          <w:sz w:val="18"/>
          <w:szCs w:val="18"/>
        </w:rPr>
      </w:pPr>
      <w:r>
        <w:rPr>
          <w:rFonts w:hint="eastAsia"/>
          <w:sz w:val="18"/>
          <w:szCs w:val="18"/>
        </w:rPr>
        <w:t>징계의 요청</w:t>
      </w:r>
    </w:p>
    <w:p w14:paraId="3FEB2655" w14:textId="090553BF" w:rsidR="00AC31AF" w:rsidRDefault="00AC31AF" w:rsidP="00AC31AF">
      <w:pPr>
        <w:pStyle w:val="a3"/>
        <w:ind w:leftChars="0" w:left="1160"/>
        <w:rPr>
          <w:sz w:val="18"/>
          <w:szCs w:val="18"/>
        </w:rPr>
      </w:pPr>
      <w:r>
        <w:rPr>
          <w:rFonts w:hint="eastAsia"/>
          <w:sz w:val="18"/>
          <w:szCs w:val="18"/>
        </w:rPr>
        <w:t>협회는 감정평가사에 징계사유가 있다고 인정되는 경우에는 증거서류를 첨부하여 국토교통부장관에게 징계를 요청할 수 있다</w:t>
      </w:r>
    </w:p>
    <w:p w14:paraId="0D1C7617" w14:textId="612969A8" w:rsidR="00AC31AF" w:rsidRDefault="00AC31AF" w:rsidP="00AC31AF">
      <w:pPr>
        <w:pStyle w:val="a3"/>
        <w:numPr>
          <w:ilvl w:val="0"/>
          <w:numId w:val="86"/>
        </w:numPr>
        <w:ind w:leftChars="0"/>
        <w:rPr>
          <w:sz w:val="18"/>
          <w:szCs w:val="18"/>
        </w:rPr>
      </w:pPr>
      <w:r>
        <w:rPr>
          <w:rFonts w:hint="eastAsia"/>
          <w:sz w:val="18"/>
          <w:szCs w:val="18"/>
        </w:rPr>
        <w:t>징계의결의 요구</w:t>
      </w:r>
    </w:p>
    <w:p w14:paraId="508D4457" w14:textId="09500375" w:rsidR="00AC31AF" w:rsidRDefault="00AC31AF" w:rsidP="00AC31AF">
      <w:pPr>
        <w:pStyle w:val="a3"/>
        <w:ind w:leftChars="0" w:left="1160"/>
        <w:rPr>
          <w:sz w:val="18"/>
          <w:szCs w:val="18"/>
        </w:rPr>
      </w:pPr>
      <w:r>
        <w:rPr>
          <w:rFonts w:hint="eastAsia"/>
          <w:sz w:val="18"/>
          <w:szCs w:val="18"/>
        </w:rPr>
        <w:t>국토교통부장관은 감정평가사에 징계사유가 있는 경우 증명서류를 갖추어 감정평가관리 징계위원회에 징계의결을 요구해야 한다. 위원회는 징계의결요구를 받으면 징계요구 내용과 짐계심의기일을 해당 감정평가사에게 통지해야 한다. 국토교통부장관은 징계의결요구는 위반사유가 발생한 날부터 5년이 지나면 할 수 없다</w:t>
      </w:r>
    </w:p>
    <w:p w14:paraId="1174D34C" w14:textId="4435552A" w:rsidR="00AC31AF" w:rsidRDefault="00AC31AF" w:rsidP="00AC31AF">
      <w:pPr>
        <w:pStyle w:val="a3"/>
        <w:numPr>
          <w:ilvl w:val="0"/>
          <w:numId w:val="86"/>
        </w:numPr>
        <w:ind w:leftChars="0"/>
        <w:rPr>
          <w:sz w:val="18"/>
          <w:szCs w:val="18"/>
        </w:rPr>
      </w:pPr>
      <w:r>
        <w:rPr>
          <w:rFonts w:hint="eastAsia"/>
          <w:sz w:val="18"/>
          <w:szCs w:val="18"/>
        </w:rPr>
        <w:t>위원회의 의결</w:t>
      </w:r>
    </w:p>
    <w:p w14:paraId="238AEE8B" w14:textId="46C6DEBC" w:rsidR="00AC31AF" w:rsidRDefault="00AC31AF" w:rsidP="00AC31AF">
      <w:pPr>
        <w:pStyle w:val="a3"/>
        <w:ind w:leftChars="0" w:left="1160"/>
        <w:rPr>
          <w:sz w:val="18"/>
          <w:szCs w:val="18"/>
        </w:rPr>
      </w:pPr>
      <w:r>
        <w:rPr>
          <w:rFonts w:hint="eastAsia"/>
          <w:sz w:val="18"/>
          <w:szCs w:val="18"/>
        </w:rPr>
        <w:t>위원회는 징계의결을 요구받은 날부터 60일 이내에 징계의결을 하여야 한다. 부득이한 사유가 있는경우 30일 범위에서 연장할수 있다.</w:t>
      </w:r>
      <w:r w:rsidR="00723DD2">
        <w:rPr>
          <w:rFonts w:hint="eastAsia"/>
          <w:sz w:val="18"/>
          <w:szCs w:val="18"/>
        </w:rPr>
        <w:t>(령35)</w:t>
      </w:r>
      <w:r>
        <w:rPr>
          <w:rFonts w:hint="eastAsia"/>
          <w:sz w:val="18"/>
          <w:szCs w:val="18"/>
        </w:rPr>
        <w:t xml:space="preserve"> 위원회의 회의는 과반수 출석으로 개의하고 과반수 찬성으로 의결한다.</w:t>
      </w:r>
      <w:r w:rsidR="00723DD2">
        <w:rPr>
          <w:rFonts w:hint="eastAsia"/>
          <w:sz w:val="18"/>
          <w:szCs w:val="18"/>
        </w:rPr>
        <w:t>(령42)</w:t>
      </w:r>
      <w:r>
        <w:rPr>
          <w:rFonts w:hint="eastAsia"/>
          <w:sz w:val="18"/>
          <w:szCs w:val="18"/>
        </w:rPr>
        <w:t xml:space="preserve"> 당사자는 위원회에 출석하여 구술 또는 서면으로 자기에게 유리한 사실을 진술하거나 필요한 증거를 제출할 수 있다.(령 41)</w:t>
      </w:r>
    </w:p>
    <w:p w14:paraId="171B1E8D" w14:textId="32B79416" w:rsidR="00723DD2" w:rsidRDefault="00723DD2" w:rsidP="00723DD2">
      <w:pPr>
        <w:pStyle w:val="a3"/>
        <w:numPr>
          <w:ilvl w:val="0"/>
          <w:numId w:val="86"/>
        </w:numPr>
        <w:ind w:leftChars="0"/>
        <w:rPr>
          <w:sz w:val="18"/>
          <w:szCs w:val="18"/>
        </w:rPr>
      </w:pPr>
      <w:r>
        <w:rPr>
          <w:rFonts w:hint="eastAsia"/>
          <w:sz w:val="18"/>
          <w:szCs w:val="18"/>
        </w:rPr>
        <w:t>징계 및 통보</w:t>
      </w:r>
    </w:p>
    <w:p w14:paraId="1B376A55" w14:textId="73E1535C" w:rsidR="00723DD2" w:rsidRDefault="00723DD2" w:rsidP="00723DD2">
      <w:pPr>
        <w:pStyle w:val="a3"/>
        <w:ind w:leftChars="0" w:left="1160"/>
        <w:rPr>
          <w:sz w:val="18"/>
          <w:szCs w:val="18"/>
        </w:rPr>
      </w:pPr>
      <w:r>
        <w:rPr>
          <w:rFonts w:hint="eastAsia"/>
          <w:sz w:val="18"/>
          <w:szCs w:val="18"/>
        </w:rPr>
        <w:t>국토교통부장관은 위원회의 의결에 따라 징계를 할 수 있으며 이 경우 그 사유를 해당 감정평가사 감정평가법인등 및 협회에 알려야 한다(법 39조의2)</w:t>
      </w:r>
    </w:p>
    <w:p w14:paraId="2F26900C" w14:textId="65A2B45C" w:rsidR="00723DD2" w:rsidRDefault="00723DD2" w:rsidP="00723DD2">
      <w:pPr>
        <w:pStyle w:val="a3"/>
        <w:numPr>
          <w:ilvl w:val="0"/>
          <w:numId w:val="86"/>
        </w:numPr>
        <w:ind w:leftChars="0"/>
        <w:rPr>
          <w:sz w:val="18"/>
          <w:szCs w:val="18"/>
        </w:rPr>
      </w:pPr>
      <w:r>
        <w:rPr>
          <w:rFonts w:hint="eastAsia"/>
          <w:sz w:val="18"/>
          <w:szCs w:val="18"/>
        </w:rPr>
        <w:t>공고등</w:t>
      </w:r>
    </w:p>
    <w:p w14:paraId="23F794B5" w14:textId="4223BF16" w:rsidR="00723DD2" w:rsidRDefault="00723DD2" w:rsidP="00723DD2">
      <w:pPr>
        <w:pStyle w:val="a3"/>
        <w:ind w:leftChars="0" w:left="1160"/>
        <w:rPr>
          <w:sz w:val="18"/>
          <w:szCs w:val="18"/>
        </w:rPr>
      </w:pPr>
      <w:r>
        <w:rPr>
          <w:rFonts w:hint="eastAsia"/>
          <w:sz w:val="18"/>
          <w:szCs w:val="18"/>
        </w:rPr>
        <w:t>국토교통부장관이 법39조에 따라 징계를 한 때에는 그 내용을 관보 또는 인터넷 홈페이지등에 게시 공고하여야 한다(법 39조의2) 징계공고는 행정상 명단공표에 해당한다. 협회는 인터넷홈페이지에 3개월 이상 게재하는 방법으로 공개해야 한다. 협회는 감정평가 의뢰인이 감정평가사의 징계사실을 확인하기 위해 징계정보열람을 신청하는 경우 정보를 제공해야 한다</w:t>
      </w:r>
    </w:p>
    <w:p w14:paraId="2A98EE29" w14:textId="6A9E4FB9" w:rsidR="00723DD2" w:rsidRDefault="00723DD2" w:rsidP="00723DD2">
      <w:pPr>
        <w:pStyle w:val="a3"/>
        <w:numPr>
          <w:ilvl w:val="0"/>
          <w:numId w:val="86"/>
        </w:numPr>
        <w:ind w:leftChars="0"/>
        <w:rPr>
          <w:sz w:val="18"/>
          <w:szCs w:val="18"/>
        </w:rPr>
      </w:pPr>
      <w:r>
        <w:rPr>
          <w:rFonts w:hint="eastAsia"/>
          <w:sz w:val="18"/>
          <w:szCs w:val="18"/>
        </w:rPr>
        <w:t>징계에 대한 불복</w:t>
      </w:r>
    </w:p>
    <w:p w14:paraId="0A815AE4" w14:textId="3273A7C4" w:rsidR="00723DD2" w:rsidRDefault="00723DD2" w:rsidP="00723DD2">
      <w:pPr>
        <w:pStyle w:val="a3"/>
        <w:ind w:leftChars="0" w:left="1160"/>
        <w:rPr>
          <w:sz w:val="18"/>
          <w:szCs w:val="18"/>
        </w:rPr>
      </w:pPr>
      <w:r>
        <w:rPr>
          <w:rFonts w:hint="eastAsia"/>
          <w:sz w:val="18"/>
          <w:szCs w:val="18"/>
        </w:rPr>
        <w:t xml:space="preserve">위원회의 의결은 처분이 아니지만 국토교통부장관의 징계는 처분이다 따라서 행정심판을 청구하거나 행정소송제기가 가능하다. </w:t>
      </w:r>
    </w:p>
    <w:p w14:paraId="759EB74A" w14:textId="1F49C6A2" w:rsidR="00723DD2" w:rsidRDefault="00723DD2" w:rsidP="00723DD2">
      <w:pPr>
        <w:rPr>
          <w:b/>
          <w:bCs/>
          <w:sz w:val="18"/>
          <w:szCs w:val="18"/>
          <w:u w:val="single"/>
        </w:rPr>
      </w:pPr>
      <w:r>
        <w:rPr>
          <w:rFonts w:hint="eastAsia"/>
          <w:b/>
          <w:bCs/>
          <w:sz w:val="18"/>
          <w:szCs w:val="18"/>
          <w:u w:val="single"/>
        </w:rPr>
        <w:t>감정평가법인의 설립인가취소등</w:t>
      </w:r>
    </w:p>
    <w:p w14:paraId="38E6975C" w14:textId="71E835E9" w:rsidR="00723DD2" w:rsidRDefault="00723DD2" w:rsidP="00723DD2">
      <w:pPr>
        <w:pStyle w:val="a3"/>
        <w:numPr>
          <w:ilvl w:val="0"/>
          <w:numId w:val="87"/>
        </w:numPr>
        <w:ind w:leftChars="0"/>
        <w:rPr>
          <w:sz w:val="18"/>
          <w:szCs w:val="18"/>
        </w:rPr>
      </w:pPr>
      <w:r>
        <w:rPr>
          <w:rFonts w:hint="eastAsia"/>
          <w:sz w:val="18"/>
          <w:szCs w:val="18"/>
        </w:rPr>
        <w:t>설립인가취소와 업무정지(법 32조)</w:t>
      </w:r>
    </w:p>
    <w:p w14:paraId="60F40D90" w14:textId="3C75EA5D" w:rsidR="00723DD2" w:rsidRDefault="00723DD2" w:rsidP="00723DD2">
      <w:pPr>
        <w:pStyle w:val="a3"/>
        <w:ind w:leftChars="0"/>
        <w:rPr>
          <w:sz w:val="18"/>
          <w:szCs w:val="18"/>
        </w:rPr>
      </w:pPr>
      <w:r>
        <w:rPr>
          <w:rFonts w:hint="eastAsia"/>
          <w:sz w:val="18"/>
          <w:szCs w:val="18"/>
        </w:rPr>
        <w:t xml:space="preserve">국토교통부장관은 감정평가법인등이 어느 하나의 사유에 해당하는 경우 설립인가를 취소하거나 2년이내의 범위에서 업무정지를 명할 수 있다. 감정평가법인의 설립인가를 취소하는 경우 청문을 </w:t>
      </w:r>
      <w:r>
        <w:rPr>
          <w:rFonts w:hint="eastAsia"/>
          <w:sz w:val="18"/>
          <w:szCs w:val="18"/>
        </w:rPr>
        <w:lastRenderedPageBreak/>
        <w:t>실시해야 한다</w:t>
      </w:r>
    </w:p>
    <w:p w14:paraId="08EA37DD" w14:textId="0ECF8E37" w:rsidR="00723DD2" w:rsidRDefault="00723DD2" w:rsidP="00723DD2">
      <w:pPr>
        <w:pStyle w:val="a3"/>
        <w:numPr>
          <w:ilvl w:val="0"/>
          <w:numId w:val="87"/>
        </w:numPr>
        <w:ind w:leftChars="0"/>
        <w:rPr>
          <w:sz w:val="18"/>
          <w:szCs w:val="18"/>
        </w:rPr>
      </w:pPr>
      <w:r>
        <w:rPr>
          <w:rFonts w:hint="eastAsia"/>
          <w:sz w:val="18"/>
          <w:szCs w:val="18"/>
        </w:rPr>
        <w:t>설립인가 취소와 업무정지에 관한 기준</w:t>
      </w:r>
    </w:p>
    <w:p w14:paraId="5E26AFD6" w14:textId="5AA0097E" w:rsidR="00723DD2" w:rsidRDefault="00723DD2" w:rsidP="00723DD2">
      <w:pPr>
        <w:pStyle w:val="a3"/>
        <w:ind w:leftChars="0"/>
        <w:rPr>
          <w:sz w:val="18"/>
          <w:szCs w:val="18"/>
        </w:rPr>
      </w:pPr>
      <w:r>
        <w:rPr>
          <w:rFonts w:hint="eastAsia"/>
          <w:sz w:val="18"/>
          <w:szCs w:val="18"/>
        </w:rPr>
        <w:t>감정평가법 32조 5항은 설립인가 취소와 업무정지에 관한 기준을 대통령령으로 정한다고 규정하고 시행령 29조는 이러한 기준을 별표 3으로 정하고 있다 이는 법규명령형식의 행정규칙에 해당한다</w:t>
      </w:r>
    </w:p>
    <w:p w14:paraId="32C7610B" w14:textId="344F294A" w:rsidR="00723DD2" w:rsidRDefault="00723DD2" w:rsidP="00723DD2">
      <w:pPr>
        <w:rPr>
          <w:b/>
          <w:bCs/>
          <w:sz w:val="18"/>
          <w:szCs w:val="18"/>
          <w:u w:val="single"/>
        </w:rPr>
      </w:pPr>
      <w:r>
        <w:rPr>
          <w:rFonts w:hint="eastAsia"/>
          <w:b/>
          <w:bCs/>
          <w:sz w:val="18"/>
          <w:szCs w:val="18"/>
          <w:u w:val="single"/>
        </w:rPr>
        <w:t>과징금</w:t>
      </w:r>
    </w:p>
    <w:p w14:paraId="0B24BCAE" w14:textId="77777777" w:rsidR="00723DD2" w:rsidRDefault="00723DD2" w:rsidP="00723DD2">
      <w:pPr>
        <w:pStyle w:val="a3"/>
        <w:numPr>
          <w:ilvl w:val="0"/>
          <w:numId w:val="60"/>
        </w:numPr>
        <w:ind w:leftChars="0"/>
        <w:rPr>
          <w:sz w:val="18"/>
          <w:szCs w:val="18"/>
        </w:rPr>
      </w:pPr>
      <w:r>
        <w:rPr>
          <w:rFonts w:hint="eastAsia"/>
          <w:sz w:val="18"/>
          <w:szCs w:val="18"/>
        </w:rPr>
        <w:t>개념 및 구별개념</w:t>
      </w:r>
    </w:p>
    <w:p w14:paraId="1B671D54" w14:textId="77777777" w:rsidR="00723DD2" w:rsidRDefault="00723DD2" w:rsidP="00723DD2">
      <w:pPr>
        <w:pStyle w:val="a3"/>
        <w:numPr>
          <w:ilvl w:val="0"/>
          <w:numId w:val="61"/>
        </w:numPr>
        <w:ind w:leftChars="0"/>
        <w:rPr>
          <w:sz w:val="18"/>
          <w:szCs w:val="18"/>
        </w:rPr>
      </w:pPr>
      <w:r>
        <w:rPr>
          <w:rFonts w:hint="eastAsia"/>
          <w:sz w:val="18"/>
          <w:szCs w:val="18"/>
        </w:rPr>
        <w:t>과징금의 의의 및 구별개념</w:t>
      </w:r>
    </w:p>
    <w:p w14:paraId="5DDCE93E" w14:textId="77777777" w:rsidR="00723DD2" w:rsidRDefault="00723DD2" w:rsidP="00723DD2">
      <w:pPr>
        <w:pStyle w:val="a3"/>
        <w:ind w:leftChars="0" w:left="1160"/>
        <w:rPr>
          <w:sz w:val="18"/>
          <w:szCs w:val="18"/>
        </w:rPr>
      </w:pPr>
      <w:r>
        <w:rPr>
          <w:rFonts w:hint="eastAsia"/>
          <w:sz w:val="18"/>
          <w:szCs w:val="18"/>
        </w:rPr>
        <w:t>과징금은 행정법상 의무위반행위로 얻은 경제적 이익을 박탈하기 위한 금전상 제재금을 말한다. 과징금은 의무이행의 확보수단으로써 가해진다는 점에서 의무위반에 대한 벌인 과태료와 구별된다</w:t>
      </w:r>
    </w:p>
    <w:p w14:paraId="7EECE588" w14:textId="77777777" w:rsidR="00723DD2" w:rsidRDefault="00723DD2" w:rsidP="00723DD2">
      <w:pPr>
        <w:pStyle w:val="a3"/>
        <w:numPr>
          <w:ilvl w:val="0"/>
          <w:numId w:val="61"/>
        </w:numPr>
        <w:ind w:leftChars="0"/>
        <w:rPr>
          <w:sz w:val="18"/>
          <w:szCs w:val="18"/>
        </w:rPr>
      </w:pPr>
      <w:r>
        <w:rPr>
          <w:rFonts w:hint="eastAsia"/>
          <w:sz w:val="18"/>
          <w:szCs w:val="18"/>
        </w:rPr>
        <w:t>감정평가사법상 과징금의 의미</w:t>
      </w:r>
    </w:p>
    <w:p w14:paraId="612E95D4" w14:textId="77777777" w:rsidR="00723DD2" w:rsidRDefault="00723DD2" w:rsidP="00723DD2">
      <w:pPr>
        <w:pStyle w:val="a3"/>
        <w:ind w:leftChars="0" w:left="1160"/>
        <w:rPr>
          <w:sz w:val="18"/>
          <w:szCs w:val="18"/>
        </w:rPr>
      </w:pPr>
      <w:r>
        <w:rPr>
          <w:rFonts w:hint="eastAsia"/>
          <w:sz w:val="18"/>
          <w:szCs w:val="18"/>
        </w:rPr>
        <w:t>감정평가사법상 과징금은 계속적인 공적업무수행을 위하여 업무정지처분에 갈음하여 부과되는 것으로 변형된 과징금에 속한다. 이는 인허가 철회나 정지처분으로 인해 발생하는 국민생활불편이나 공익을 고려함에 취지가 인정된다</w:t>
      </w:r>
    </w:p>
    <w:p w14:paraId="5336D6EF" w14:textId="77777777" w:rsidR="00723DD2" w:rsidRDefault="00723DD2" w:rsidP="00723DD2">
      <w:pPr>
        <w:pStyle w:val="a3"/>
        <w:numPr>
          <w:ilvl w:val="0"/>
          <w:numId w:val="60"/>
        </w:numPr>
        <w:ind w:leftChars="0"/>
        <w:rPr>
          <w:sz w:val="18"/>
          <w:szCs w:val="18"/>
        </w:rPr>
      </w:pPr>
      <w:r>
        <w:rPr>
          <w:rFonts w:hint="eastAsia"/>
          <w:sz w:val="18"/>
          <w:szCs w:val="18"/>
        </w:rPr>
        <w:t>법적성질</w:t>
      </w:r>
    </w:p>
    <w:p w14:paraId="79E05E65" w14:textId="77777777" w:rsidR="00723DD2" w:rsidRDefault="00723DD2" w:rsidP="00723DD2">
      <w:pPr>
        <w:pStyle w:val="a3"/>
        <w:ind w:leftChars="0"/>
        <w:rPr>
          <w:sz w:val="18"/>
          <w:szCs w:val="18"/>
        </w:rPr>
      </w:pPr>
      <w:r>
        <w:rPr>
          <w:rFonts w:hint="eastAsia"/>
          <w:sz w:val="18"/>
          <w:szCs w:val="18"/>
        </w:rPr>
        <w:t xml:space="preserve">과징금 부과는 금전상의 급부를 명하는 급부하명으로서 처분에 해당한다. 또한 </w:t>
      </w:r>
      <w:r>
        <w:rPr>
          <w:sz w:val="18"/>
          <w:szCs w:val="18"/>
        </w:rPr>
        <w:t>“</w:t>
      </w:r>
      <w:r>
        <w:rPr>
          <w:rFonts w:hint="eastAsia"/>
          <w:sz w:val="18"/>
          <w:szCs w:val="18"/>
        </w:rPr>
        <w:t>할수있다</w:t>
      </w:r>
      <w:r>
        <w:rPr>
          <w:sz w:val="18"/>
          <w:szCs w:val="18"/>
        </w:rPr>
        <w:t>”</w:t>
      </w:r>
      <w:r>
        <w:rPr>
          <w:rFonts w:hint="eastAsia"/>
          <w:sz w:val="18"/>
          <w:szCs w:val="18"/>
        </w:rPr>
        <w:t>는 규정에 비추어 재량행위로 판단된다</w:t>
      </w:r>
    </w:p>
    <w:p w14:paraId="2F924526" w14:textId="77777777" w:rsidR="00723DD2" w:rsidRDefault="00723DD2" w:rsidP="00723DD2">
      <w:pPr>
        <w:pStyle w:val="a3"/>
        <w:numPr>
          <w:ilvl w:val="0"/>
          <w:numId w:val="60"/>
        </w:numPr>
        <w:ind w:leftChars="0"/>
        <w:rPr>
          <w:sz w:val="18"/>
          <w:szCs w:val="18"/>
        </w:rPr>
      </w:pPr>
      <w:r>
        <w:rPr>
          <w:rFonts w:hint="eastAsia"/>
          <w:sz w:val="18"/>
          <w:szCs w:val="18"/>
        </w:rPr>
        <w:t>요건 및 절차</w:t>
      </w:r>
    </w:p>
    <w:p w14:paraId="19739168" w14:textId="77777777" w:rsidR="00723DD2" w:rsidRDefault="00723DD2" w:rsidP="00723DD2">
      <w:pPr>
        <w:pStyle w:val="a3"/>
        <w:numPr>
          <w:ilvl w:val="0"/>
          <w:numId w:val="62"/>
        </w:numPr>
        <w:ind w:leftChars="0"/>
        <w:rPr>
          <w:sz w:val="18"/>
          <w:szCs w:val="18"/>
        </w:rPr>
      </w:pPr>
      <w:r>
        <w:rPr>
          <w:rFonts w:hint="eastAsia"/>
          <w:sz w:val="18"/>
          <w:szCs w:val="18"/>
        </w:rPr>
        <w:t>과징금 부과요건</w:t>
      </w:r>
    </w:p>
    <w:p w14:paraId="019E0B04" w14:textId="77777777" w:rsidR="00723DD2" w:rsidRDefault="00723DD2" w:rsidP="00723DD2">
      <w:pPr>
        <w:pStyle w:val="a3"/>
        <w:ind w:leftChars="0" w:left="1160"/>
        <w:rPr>
          <w:sz w:val="18"/>
          <w:szCs w:val="18"/>
        </w:rPr>
      </w:pPr>
      <w:r>
        <w:rPr>
          <w:rFonts w:hint="eastAsia"/>
          <w:sz w:val="18"/>
          <w:szCs w:val="18"/>
        </w:rPr>
        <w:t>감정평가사법 32조에 의한 업무정지처분을 할 경우로서 업무정지 처분을 하게 되면 표준지 및 표준주택가격 조사 평가등 공적업무수행에 영향을 미칠 우려가 있어야 할 것을 요건으로 한다</w:t>
      </w:r>
    </w:p>
    <w:p w14:paraId="27194FD4" w14:textId="77777777" w:rsidR="00723DD2" w:rsidRDefault="00723DD2" w:rsidP="00723DD2">
      <w:pPr>
        <w:pStyle w:val="a3"/>
        <w:numPr>
          <w:ilvl w:val="0"/>
          <w:numId w:val="62"/>
        </w:numPr>
        <w:ind w:leftChars="0"/>
        <w:rPr>
          <w:sz w:val="18"/>
          <w:szCs w:val="18"/>
        </w:rPr>
      </w:pPr>
      <w:r>
        <w:rPr>
          <w:rFonts w:hint="eastAsia"/>
          <w:sz w:val="18"/>
          <w:szCs w:val="18"/>
        </w:rPr>
        <w:t>과징금 부과절차</w:t>
      </w:r>
    </w:p>
    <w:p w14:paraId="1118346A" w14:textId="77777777" w:rsidR="00723DD2" w:rsidRDefault="00723DD2" w:rsidP="00723DD2">
      <w:pPr>
        <w:pStyle w:val="a3"/>
        <w:numPr>
          <w:ilvl w:val="0"/>
          <w:numId w:val="69"/>
        </w:numPr>
        <w:ind w:leftChars="0"/>
        <w:rPr>
          <w:sz w:val="18"/>
          <w:szCs w:val="18"/>
        </w:rPr>
      </w:pPr>
      <w:r>
        <w:rPr>
          <w:rFonts w:hint="eastAsia"/>
          <w:sz w:val="18"/>
          <w:szCs w:val="18"/>
        </w:rPr>
        <w:t>과징금 부과(41조1항)</w:t>
      </w:r>
    </w:p>
    <w:p w14:paraId="689F6E8E" w14:textId="77777777" w:rsidR="00723DD2" w:rsidRDefault="00723DD2" w:rsidP="00723DD2">
      <w:pPr>
        <w:pStyle w:val="a3"/>
        <w:ind w:leftChars="0" w:left="1520"/>
        <w:rPr>
          <w:sz w:val="18"/>
          <w:szCs w:val="18"/>
        </w:rPr>
      </w:pPr>
      <w:r w:rsidRPr="00D11281">
        <w:rPr>
          <w:rFonts w:hint="eastAsia"/>
          <w:sz w:val="18"/>
          <w:szCs w:val="18"/>
        </w:rPr>
        <w:t>위반행위의 내용과 정도, 위반행위의 기간과 횟수, 위반행위로 취득한 이익의 규모를 고려하여 5천만원 이하의 과징금을 서면으로 통지한다</w:t>
      </w:r>
      <w:r>
        <w:rPr>
          <w:rFonts w:hint="eastAsia"/>
          <w:sz w:val="18"/>
          <w:szCs w:val="18"/>
        </w:rPr>
        <w:t xml:space="preserve"> 시행령 43조에서는 1/2범위 내에서 가중, 감경할 수 있다고 규정한다 이에 위반행위의 종별과 과징금의 금액을 명시하여 납부할 것을 서면으로 통지한다</w:t>
      </w:r>
    </w:p>
    <w:p w14:paraId="47612DF1" w14:textId="77777777" w:rsidR="00723DD2" w:rsidRDefault="00723DD2" w:rsidP="00723DD2">
      <w:pPr>
        <w:pStyle w:val="a3"/>
        <w:numPr>
          <w:ilvl w:val="0"/>
          <w:numId w:val="69"/>
        </w:numPr>
        <w:ind w:leftChars="0"/>
        <w:rPr>
          <w:sz w:val="18"/>
          <w:szCs w:val="18"/>
        </w:rPr>
      </w:pPr>
      <w:r>
        <w:rPr>
          <w:rFonts w:hint="eastAsia"/>
          <w:sz w:val="18"/>
          <w:szCs w:val="18"/>
        </w:rPr>
        <w:t>과징금의 승계(41조3항)</w:t>
      </w:r>
    </w:p>
    <w:p w14:paraId="762C4B5E" w14:textId="77777777" w:rsidR="00723DD2" w:rsidRDefault="00723DD2" w:rsidP="00723DD2">
      <w:pPr>
        <w:pStyle w:val="a3"/>
        <w:ind w:leftChars="0" w:left="1520"/>
        <w:rPr>
          <w:sz w:val="18"/>
          <w:szCs w:val="18"/>
        </w:rPr>
      </w:pPr>
      <w:r w:rsidRPr="00D11281">
        <w:rPr>
          <w:rFonts w:hint="eastAsia"/>
          <w:sz w:val="18"/>
          <w:szCs w:val="18"/>
        </w:rPr>
        <w:t>국토교통부장관은 감정평가법인이 합병을 하는 경우 그 감정평가법인이 행한 위반행위는 합병 후 존속하거나 합병에 의하여 신설된 감정평가법인이 행한 행위로 보아 과징금을 부과징수할 수 있다.</w:t>
      </w:r>
    </w:p>
    <w:p w14:paraId="1C5446AB" w14:textId="77777777" w:rsidR="00723DD2" w:rsidRDefault="00723DD2" w:rsidP="00723DD2">
      <w:pPr>
        <w:pStyle w:val="a3"/>
        <w:numPr>
          <w:ilvl w:val="0"/>
          <w:numId w:val="69"/>
        </w:numPr>
        <w:ind w:leftChars="0"/>
        <w:rPr>
          <w:sz w:val="18"/>
          <w:szCs w:val="18"/>
        </w:rPr>
      </w:pPr>
      <w:r>
        <w:rPr>
          <w:rFonts w:hint="eastAsia"/>
          <w:sz w:val="18"/>
          <w:szCs w:val="18"/>
        </w:rPr>
        <w:lastRenderedPageBreak/>
        <w:t>과징금의 징수 및 체납(44조)</w:t>
      </w:r>
    </w:p>
    <w:p w14:paraId="6827C8CA" w14:textId="77777777" w:rsidR="00723DD2" w:rsidRPr="00D11281" w:rsidRDefault="00723DD2" w:rsidP="00723DD2">
      <w:pPr>
        <w:pStyle w:val="a3"/>
        <w:ind w:leftChars="0" w:left="1520"/>
        <w:rPr>
          <w:sz w:val="18"/>
          <w:szCs w:val="18"/>
        </w:rPr>
      </w:pPr>
      <w:r>
        <w:rPr>
          <w:rFonts w:hint="eastAsia"/>
          <w:sz w:val="18"/>
          <w:szCs w:val="18"/>
        </w:rPr>
        <w:t>국토교통부장관은 과징금납부의무자가 납부기한까지 과징금을 납부하지 아니하였을 때에는 기간을 정하여 독촉을 하고 그 지정한 기간 내에 과징금이나 가산금을 납부하지 아니하였을 때에는 국세체납처분의 예에 따라 징수할 수 있다.</w:t>
      </w:r>
    </w:p>
    <w:p w14:paraId="594ECFD6" w14:textId="77777777" w:rsidR="00723DD2" w:rsidRDefault="00723DD2" w:rsidP="00723DD2">
      <w:pPr>
        <w:pStyle w:val="a3"/>
        <w:numPr>
          <w:ilvl w:val="0"/>
          <w:numId w:val="60"/>
        </w:numPr>
        <w:ind w:leftChars="0"/>
        <w:rPr>
          <w:sz w:val="18"/>
          <w:szCs w:val="18"/>
        </w:rPr>
      </w:pPr>
      <w:r>
        <w:rPr>
          <w:rFonts w:hint="eastAsia"/>
          <w:sz w:val="18"/>
          <w:szCs w:val="18"/>
        </w:rPr>
        <w:t>권리구제</w:t>
      </w:r>
    </w:p>
    <w:p w14:paraId="3F883882" w14:textId="77777777" w:rsidR="00723DD2" w:rsidRDefault="00723DD2" w:rsidP="00723DD2">
      <w:pPr>
        <w:pStyle w:val="a3"/>
        <w:numPr>
          <w:ilvl w:val="0"/>
          <w:numId w:val="63"/>
        </w:numPr>
        <w:ind w:leftChars="0"/>
        <w:rPr>
          <w:sz w:val="18"/>
          <w:szCs w:val="18"/>
        </w:rPr>
      </w:pPr>
      <w:r>
        <w:rPr>
          <w:rFonts w:hint="eastAsia"/>
          <w:sz w:val="18"/>
          <w:szCs w:val="18"/>
        </w:rPr>
        <w:t>이의신청</w:t>
      </w:r>
    </w:p>
    <w:p w14:paraId="67EC9F0D" w14:textId="4EF0E13C" w:rsidR="00723DD2" w:rsidRDefault="00723DD2" w:rsidP="00723DD2">
      <w:pPr>
        <w:pStyle w:val="a3"/>
        <w:ind w:leftChars="0" w:left="1160"/>
        <w:rPr>
          <w:sz w:val="18"/>
          <w:szCs w:val="18"/>
        </w:rPr>
      </w:pPr>
      <w:r>
        <w:rPr>
          <w:rFonts w:hint="eastAsia"/>
          <w:sz w:val="18"/>
          <w:szCs w:val="18"/>
        </w:rPr>
        <w:t>제41조에 따른 과징금의 부과처분에 이의가 있는 자는 처분을 통지받은 날부터 30일 이내에 사유를 갖추어 국토교통부장관에게 이의를 신청할 수 있다. 국토교통부장관은 이의신청에 대하여 30일 이내에 결정을 하여야 한다. 다만 부득이한 사정으로 그 기간 이내에 결정을 할 수 없는 경우에 30일의 범위에서 기간을 연장할 수 있다</w:t>
      </w:r>
    </w:p>
    <w:p w14:paraId="7B9EAF07" w14:textId="77777777" w:rsidR="00723DD2" w:rsidRDefault="00723DD2" w:rsidP="00723DD2">
      <w:pPr>
        <w:pStyle w:val="a3"/>
        <w:numPr>
          <w:ilvl w:val="0"/>
          <w:numId w:val="63"/>
        </w:numPr>
        <w:ind w:leftChars="0"/>
        <w:rPr>
          <w:sz w:val="18"/>
          <w:szCs w:val="18"/>
        </w:rPr>
      </w:pPr>
      <w:r>
        <w:rPr>
          <w:rFonts w:hint="eastAsia"/>
          <w:sz w:val="18"/>
          <w:szCs w:val="18"/>
        </w:rPr>
        <w:t>행정심판</w:t>
      </w:r>
    </w:p>
    <w:p w14:paraId="11ADA2AC" w14:textId="77777777" w:rsidR="00723DD2" w:rsidRDefault="00723DD2" w:rsidP="00723DD2">
      <w:pPr>
        <w:pStyle w:val="a3"/>
        <w:ind w:leftChars="0" w:left="1160"/>
        <w:rPr>
          <w:sz w:val="18"/>
          <w:szCs w:val="18"/>
        </w:rPr>
      </w:pPr>
      <w:r>
        <w:rPr>
          <w:rFonts w:hint="eastAsia"/>
          <w:sz w:val="18"/>
          <w:szCs w:val="18"/>
        </w:rPr>
        <w:t>이의신청에 대한 결정에 이의있는 자는 행정심판을 청구 할 수 있다</w:t>
      </w:r>
    </w:p>
    <w:p w14:paraId="4D464F2A" w14:textId="77777777" w:rsidR="00723DD2" w:rsidRDefault="00723DD2" w:rsidP="00723DD2">
      <w:pPr>
        <w:pStyle w:val="a3"/>
        <w:numPr>
          <w:ilvl w:val="0"/>
          <w:numId w:val="63"/>
        </w:numPr>
        <w:ind w:leftChars="0"/>
        <w:rPr>
          <w:sz w:val="18"/>
          <w:szCs w:val="18"/>
        </w:rPr>
      </w:pPr>
      <w:r>
        <w:rPr>
          <w:rFonts w:hint="eastAsia"/>
          <w:sz w:val="18"/>
          <w:szCs w:val="18"/>
        </w:rPr>
        <w:t>행정소송</w:t>
      </w:r>
    </w:p>
    <w:p w14:paraId="1B59E6B5" w14:textId="14B735E9" w:rsidR="00723DD2" w:rsidRDefault="00723DD2" w:rsidP="00723DD2">
      <w:pPr>
        <w:pStyle w:val="a3"/>
        <w:ind w:leftChars="0" w:left="1160"/>
        <w:rPr>
          <w:sz w:val="18"/>
          <w:szCs w:val="18"/>
        </w:rPr>
      </w:pPr>
      <w:r>
        <w:rPr>
          <w:rFonts w:hint="eastAsia"/>
          <w:sz w:val="18"/>
          <w:szCs w:val="18"/>
        </w:rPr>
        <w:t>과징금부과는 급부하명으로서 소송의 대상이 되므로 위법성 정도에 따라 취소소송 또는 무효등확인소송을 제기할 수 있다</w:t>
      </w:r>
    </w:p>
    <w:p w14:paraId="074EE660" w14:textId="77777777" w:rsidR="00990C52" w:rsidRDefault="00990C52" w:rsidP="003D77DB">
      <w:pPr>
        <w:rPr>
          <w:b/>
          <w:bCs/>
          <w:sz w:val="18"/>
          <w:szCs w:val="18"/>
          <w:u w:val="single"/>
        </w:rPr>
      </w:pPr>
    </w:p>
    <w:p w14:paraId="1A9BB02A" w14:textId="467EBE14" w:rsidR="003D77DB" w:rsidRPr="00990C52" w:rsidRDefault="003D77DB" w:rsidP="003D77DB">
      <w:pPr>
        <w:rPr>
          <w:b/>
          <w:bCs/>
          <w:sz w:val="18"/>
          <w:szCs w:val="18"/>
          <w:u w:val="single"/>
        </w:rPr>
      </w:pPr>
      <w:r w:rsidRPr="00990C52">
        <w:rPr>
          <w:rFonts w:hint="eastAsia"/>
          <w:b/>
          <w:bCs/>
          <w:sz w:val="18"/>
          <w:szCs w:val="18"/>
          <w:u w:val="single"/>
        </w:rPr>
        <w:t>관련문제</w:t>
      </w:r>
    </w:p>
    <w:p w14:paraId="346D513E" w14:textId="51E1ABB2" w:rsidR="003D77DB" w:rsidRPr="003D77DB" w:rsidRDefault="00990C52" w:rsidP="003D77DB">
      <w:pPr>
        <w:rPr>
          <w:sz w:val="18"/>
          <w:szCs w:val="18"/>
        </w:rPr>
      </w:pPr>
      <w:r>
        <w:rPr>
          <w:rFonts w:hint="eastAsia"/>
          <w:sz w:val="18"/>
          <w:szCs w:val="18"/>
        </w:rPr>
        <w:t>과징금부과는 징계위원회의 의결을 거쳐야 한다는 규정이 없어 의결을 거칠필요가 없음.</w:t>
      </w:r>
      <w:r w:rsidR="00754835">
        <w:rPr>
          <w:rFonts w:hint="eastAsia"/>
          <w:sz w:val="18"/>
          <w:szCs w:val="18"/>
        </w:rPr>
        <w:t xml:space="preserve"> 따라서 절차적 하자가 인정되지 않는다.</w:t>
      </w:r>
    </w:p>
    <w:p w14:paraId="124BC778" w14:textId="77777777" w:rsidR="00990C52" w:rsidRDefault="00990C52" w:rsidP="00723DD2">
      <w:pPr>
        <w:rPr>
          <w:b/>
          <w:bCs/>
          <w:sz w:val="18"/>
          <w:szCs w:val="18"/>
          <w:u w:val="single"/>
        </w:rPr>
      </w:pPr>
    </w:p>
    <w:p w14:paraId="1CFF631E" w14:textId="78E8B3EF" w:rsidR="00723DD2" w:rsidRDefault="00723DD2" w:rsidP="00723DD2">
      <w:pPr>
        <w:rPr>
          <w:b/>
          <w:bCs/>
          <w:sz w:val="18"/>
          <w:szCs w:val="18"/>
          <w:u w:val="single"/>
        </w:rPr>
      </w:pPr>
      <w:r>
        <w:rPr>
          <w:rFonts w:hint="eastAsia"/>
          <w:b/>
          <w:bCs/>
          <w:sz w:val="18"/>
          <w:szCs w:val="18"/>
          <w:u w:val="single"/>
        </w:rPr>
        <w:t>과태료</w:t>
      </w:r>
    </w:p>
    <w:p w14:paraId="1A14A3E0" w14:textId="2E11DE19" w:rsidR="00723DD2" w:rsidRDefault="00723DD2" w:rsidP="00723DD2">
      <w:pPr>
        <w:pStyle w:val="a3"/>
        <w:numPr>
          <w:ilvl w:val="0"/>
          <w:numId w:val="88"/>
        </w:numPr>
        <w:ind w:leftChars="0"/>
        <w:rPr>
          <w:sz w:val="18"/>
          <w:szCs w:val="18"/>
        </w:rPr>
      </w:pPr>
      <w:r>
        <w:rPr>
          <w:rFonts w:hint="eastAsia"/>
          <w:sz w:val="18"/>
          <w:szCs w:val="18"/>
        </w:rPr>
        <w:t>의의</w:t>
      </w:r>
    </w:p>
    <w:p w14:paraId="629B5919" w14:textId="3425B71D" w:rsidR="00723DD2" w:rsidRDefault="00723DD2" w:rsidP="00723DD2">
      <w:pPr>
        <w:pStyle w:val="a3"/>
        <w:ind w:leftChars="0"/>
        <w:rPr>
          <w:sz w:val="18"/>
          <w:szCs w:val="18"/>
        </w:rPr>
      </w:pPr>
      <w:r>
        <w:rPr>
          <w:rFonts w:hint="eastAsia"/>
          <w:sz w:val="18"/>
          <w:szCs w:val="18"/>
        </w:rPr>
        <w:t>과태료란 법익을 직접 침해하는 것이 아니라 행정상 가벼운 질서위반행위에 대한 금전벌이다</w:t>
      </w:r>
    </w:p>
    <w:p w14:paraId="4C8A3B12" w14:textId="732417B0" w:rsidR="00723DD2" w:rsidRDefault="00723DD2" w:rsidP="00723DD2">
      <w:pPr>
        <w:pStyle w:val="a3"/>
        <w:numPr>
          <w:ilvl w:val="0"/>
          <w:numId w:val="88"/>
        </w:numPr>
        <w:ind w:leftChars="0"/>
        <w:rPr>
          <w:sz w:val="18"/>
          <w:szCs w:val="18"/>
        </w:rPr>
      </w:pPr>
      <w:r>
        <w:rPr>
          <w:rFonts w:hint="eastAsia"/>
          <w:sz w:val="18"/>
          <w:szCs w:val="18"/>
        </w:rPr>
        <w:t>과태료의 부과</w:t>
      </w:r>
    </w:p>
    <w:p w14:paraId="04059BDE" w14:textId="16F11614" w:rsidR="00723DD2" w:rsidRDefault="00723DD2" w:rsidP="00723DD2">
      <w:pPr>
        <w:pStyle w:val="a3"/>
        <w:ind w:leftChars="0"/>
        <w:rPr>
          <w:sz w:val="18"/>
          <w:szCs w:val="18"/>
        </w:rPr>
      </w:pPr>
      <w:r>
        <w:rPr>
          <w:rFonts w:hint="eastAsia"/>
          <w:sz w:val="18"/>
          <w:szCs w:val="18"/>
        </w:rPr>
        <w:t>감정평가법 52조 1항에서 4항은 일정한 경우 과태료를 부과할 것을 규정하면서 5항에서 과태료는 국토교통부장관이 부과징수한다고 규정한다</w:t>
      </w:r>
    </w:p>
    <w:p w14:paraId="3171DC6F" w14:textId="6D2F841F" w:rsidR="00723DD2" w:rsidRDefault="00723DD2" w:rsidP="00723DD2">
      <w:pPr>
        <w:pStyle w:val="a3"/>
        <w:numPr>
          <w:ilvl w:val="0"/>
          <w:numId w:val="88"/>
        </w:numPr>
        <w:ind w:leftChars="0"/>
        <w:rPr>
          <w:sz w:val="18"/>
          <w:szCs w:val="18"/>
        </w:rPr>
      </w:pPr>
      <w:r>
        <w:rPr>
          <w:rFonts w:hint="eastAsia"/>
          <w:sz w:val="18"/>
          <w:szCs w:val="18"/>
        </w:rPr>
        <w:t>과태료에 대한 불복</w:t>
      </w:r>
    </w:p>
    <w:p w14:paraId="550572CF" w14:textId="2A4EEC2F" w:rsidR="00723DD2" w:rsidRPr="00723DD2" w:rsidRDefault="00723DD2" w:rsidP="00723DD2">
      <w:pPr>
        <w:pStyle w:val="a3"/>
        <w:ind w:leftChars="0"/>
        <w:rPr>
          <w:sz w:val="18"/>
          <w:szCs w:val="18"/>
        </w:rPr>
      </w:pPr>
      <w:r>
        <w:rPr>
          <w:rFonts w:hint="eastAsia"/>
          <w:sz w:val="18"/>
          <w:szCs w:val="18"/>
        </w:rPr>
        <w:t>과태료의 부과가능성에 대해서는 개별법에 규정하고 있으며 권리구제에 대해서는 질서위반행위규제법이 있다. 과태료부과는 질서위반행위규제법에서 불복절차를 예정하고 있으므로 항고소송의 대상인 처분이 아니다.</w:t>
      </w:r>
    </w:p>
    <w:p w14:paraId="2A8622D0" w14:textId="77777777" w:rsidR="00722677" w:rsidRPr="001654E5" w:rsidRDefault="00722677" w:rsidP="00722677">
      <w:pPr>
        <w:rPr>
          <w:sz w:val="18"/>
          <w:szCs w:val="18"/>
        </w:rPr>
      </w:pPr>
    </w:p>
    <w:p w14:paraId="6FBFEC23" w14:textId="6A663BD7" w:rsidR="00722677" w:rsidRDefault="00722677" w:rsidP="00722677">
      <w:pPr>
        <w:rPr>
          <w:b/>
          <w:bCs/>
          <w:sz w:val="18"/>
          <w:szCs w:val="18"/>
          <w:u w:val="single"/>
        </w:rPr>
      </w:pPr>
      <w:r w:rsidRPr="001654E5">
        <w:rPr>
          <w:rFonts w:hint="eastAsia"/>
          <w:b/>
          <w:bCs/>
          <w:sz w:val="18"/>
          <w:szCs w:val="18"/>
          <w:u w:val="single"/>
        </w:rPr>
        <w:lastRenderedPageBreak/>
        <w:t>제41조(과징금의 부과)</w:t>
      </w:r>
    </w:p>
    <w:p w14:paraId="5849B4C1" w14:textId="65B16F5E" w:rsidR="00EE617C" w:rsidRPr="001654E5" w:rsidRDefault="00EE617C" w:rsidP="00722677">
      <w:pPr>
        <w:rPr>
          <w:b/>
          <w:bCs/>
          <w:sz w:val="18"/>
          <w:szCs w:val="18"/>
          <w:u w:val="single"/>
        </w:rPr>
      </w:pPr>
      <w:r>
        <w:rPr>
          <w:rFonts w:hint="eastAsia"/>
          <w:b/>
          <w:bCs/>
          <w:sz w:val="18"/>
          <w:szCs w:val="18"/>
          <w:u w:val="single"/>
        </w:rPr>
        <w:t>문제의 형식 : 과징금부과기준은 제재적처분기준임, 과징금부과처분은 징계위원회의 의결을 거쳐야 한다는 규정이 없어 의결을 거칠필요없이 부과가능</w:t>
      </w:r>
    </w:p>
    <w:p w14:paraId="345C906A" w14:textId="326FFB7A" w:rsidR="00722677" w:rsidRPr="001654E5" w:rsidRDefault="00722677" w:rsidP="0033676A">
      <w:pPr>
        <w:pStyle w:val="a3"/>
        <w:numPr>
          <w:ilvl w:val="0"/>
          <w:numId w:val="46"/>
        </w:numPr>
        <w:ind w:leftChars="0"/>
        <w:rPr>
          <w:sz w:val="18"/>
          <w:szCs w:val="18"/>
        </w:rPr>
      </w:pPr>
      <w:r w:rsidRPr="001654E5">
        <w:rPr>
          <w:rFonts w:hint="eastAsia"/>
          <w:sz w:val="18"/>
          <w:szCs w:val="18"/>
        </w:rPr>
        <w:t>국토교통부장관은 감정평가법인등이 32조에 해당하게 되어 업무정지처분을 하여야 하는 경우로서 그 업무정지처분이 표준지공시지가의 공시등의 업무를 정상적으로 수행하는데에 지장을 초래하는 등 공익을 해칠 우려가 있는 경우에는 업무정지처분에 갈음하여 5천만원(법인은 5억)이하의 과징금을 부과할 수 있다</w:t>
      </w:r>
    </w:p>
    <w:p w14:paraId="1E39741F" w14:textId="1F29A012" w:rsidR="00722677" w:rsidRPr="001654E5" w:rsidRDefault="00722677" w:rsidP="0033676A">
      <w:pPr>
        <w:pStyle w:val="a3"/>
        <w:numPr>
          <w:ilvl w:val="0"/>
          <w:numId w:val="46"/>
        </w:numPr>
        <w:ind w:leftChars="0"/>
        <w:rPr>
          <w:sz w:val="18"/>
          <w:szCs w:val="18"/>
        </w:rPr>
      </w:pPr>
      <w:r w:rsidRPr="001654E5">
        <w:rPr>
          <w:rFonts w:hint="eastAsia"/>
          <w:sz w:val="18"/>
          <w:szCs w:val="18"/>
        </w:rPr>
        <w:t>국토교통부장관은 과징금을 부과하는 경우 다음 사항을 고려한다</w:t>
      </w:r>
    </w:p>
    <w:p w14:paraId="4EE5331A" w14:textId="18DBB5FF" w:rsidR="00722677" w:rsidRPr="001654E5" w:rsidRDefault="00722677" w:rsidP="0033676A">
      <w:pPr>
        <w:pStyle w:val="a3"/>
        <w:numPr>
          <w:ilvl w:val="0"/>
          <w:numId w:val="8"/>
        </w:numPr>
        <w:ind w:leftChars="0"/>
        <w:rPr>
          <w:sz w:val="18"/>
          <w:szCs w:val="18"/>
        </w:rPr>
      </w:pPr>
      <w:r w:rsidRPr="001654E5">
        <w:rPr>
          <w:rFonts w:hint="eastAsia"/>
          <w:sz w:val="18"/>
          <w:szCs w:val="18"/>
        </w:rPr>
        <w:t>위반행위의 내용과 정도</w:t>
      </w:r>
    </w:p>
    <w:p w14:paraId="54031471" w14:textId="67309346" w:rsidR="00722677" w:rsidRPr="001654E5" w:rsidRDefault="00722677" w:rsidP="0033676A">
      <w:pPr>
        <w:pStyle w:val="a3"/>
        <w:numPr>
          <w:ilvl w:val="0"/>
          <w:numId w:val="8"/>
        </w:numPr>
        <w:ind w:leftChars="0"/>
        <w:rPr>
          <w:sz w:val="18"/>
          <w:szCs w:val="18"/>
        </w:rPr>
      </w:pPr>
      <w:r w:rsidRPr="001654E5">
        <w:rPr>
          <w:rFonts w:hint="eastAsia"/>
          <w:sz w:val="18"/>
          <w:szCs w:val="18"/>
        </w:rPr>
        <w:t>위반행위의 기간과 위반횟수</w:t>
      </w:r>
    </w:p>
    <w:p w14:paraId="7926033A" w14:textId="5EA9E23B" w:rsidR="00722677" w:rsidRPr="001654E5" w:rsidRDefault="00722677" w:rsidP="0033676A">
      <w:pPr>
        <w:pStyle w:val="a3"/>
        <w:numPr>
          <w:ilvl w:val="0"/>
          <w:numId w:val="8"/>
        </w:numPr>
        <w:ind w:leftChars="0"/>
        <w:rPr>
          <w:sz w:val="18"/>
          <w:szCs w:val="18"/>
        </w:rPr>
      </w:pPr>
      <w:r w:rsidRPr="001654E5">
        <w:rPr>
          <w:rFonts w:hint="eastAsia"/>
          <w:sz w:val="18"/>
          <w:szCs w:val="18"/>
        </w:rPr>
        <w:t>위반행위로 취득한 이익의 규모</w:t>
      </w:r>
    </w:p>
    <w:p w14:paraId="0ABF9F79" w14:textId="4A09F257" w:rsidR="00722677" w:rsidRPr="001654E5" w:rsidRDefault="00722677" w:rsidP="0033676A">
      <w:pPr>
        <w:pStyle w:val="a3"/>
        <w:numPr>
          <w:ilvl w:val="0"/>
          <w:numId w:val="46"/>
        </w:numPr>
        <w:ind w:leftChars="0"/>
        <w:rPr>
          <w:sz w:val="18"/>
          <w:szCs w:val="18"/>
        </w:rPr>
      </w:pPr>
      <w:r w:rsidRPr="001654E5">
        <w:rPr>
          <w:rFonts w:hint="eastAsia"/>
          <w:sz w:val="18"/>
          <w:szCs w:val="18"/>
        </w:rPr>
        <w:t>국토교통부장관은 이 법을 위반한 감정평가법인이 합병을 하는 경우 그 법인이 행한 위반행위는 합병 후 존속하거나 합병으로 신설된 감정평가법인이 행한 행위로 보아 과징금을 부과 징수할 수 있다</w:t>
      </w:r>
    </w:p>
    <w:p w14:paraId="00CE4A3F" w14:textId="07D28A20" w:rsidR="00475860" w:rsidRPr="001654E5" w:rsidRDefault="00475860" w:rsidP="00475860">
      <w:pPr>
        <w:pStyle w:val="a3"/>
        <w:ind w:leftChars="0"/>
        <w:rPr>
          <w:sz w:val="18"/>
          <w:szCs w:val="18"/>
        </w:rPr>
      </w:pPr>
      <w:r w:rsidRPr="001654E5">
        <w:rPr>
          <w:rFonts w:hint="eastAsia"/>
          <w:sz w:val="18"/>
          <w:szCs w:val="18"/>
        </w:rPr>
        <w:t>시행령 43조(과징금의 부과기준)</w:t>
      </w:r>
    </w:p>
    <w:p w14:paraId="13313739" w14:textId="1D57F584" w:rsidR="00475860" w:rsidRPr="001654E5" w:rsidRDefault="00475860" w:rsidP="0033676A">
      <w:pPr>
        <w:pStyle w:val="a3"/>
        <w:numPr>
          <w:ilvl w:val="0"/>
          <w:numId w:val="52"/>
        </w:numPr>
        <w:ind w:leftChars="0"/>
        <w:rPr>
          <w:sz w:val="18"/>
          <w:szCs w:val="18"/>
        </w:rPr>
      </w:pPr>
      <w:r w:rsidRPr="001654E5">
        <w:rPr>
          <w:rFonts w:hint="eastAsia"/>
          <w:sz w:val="18"/>
          <w:szCs w:val="18"/>
        </w:rPr>
        <w:t>과징금의 부과기준 ㅡ</w:t>
      </w:r>
    </w:p>
    <w:p w14:paraId="0EA627EB" w14:textId="17F3086E" w:rsidR="00475860" w:rsidRPr="001654E5" w:rsidRDefault="00475860" w:rsidP="0033676A">
      <w:pPr>
        <w:pStyle w:val="a3"/>
        <w:numPr>
          <w:ilvl w:val="0"/>
          <w:numId w:val="52"/>
        </w:numPr>
        <w:ind w:leftChars="0"/>
        <w:rPr>
          <w:sz w:val="18"/>
          <w:szCs w:val="18"/>
        </w:rPr>
      </w:pPr>
      <w:r w:rsidRPr="001654E5">
        <w:rPr>
          <w:rFonts w:hint="eastAsia"/>
          <w:sz w:val="18"/>
          <w:szCs w:val="18"/>
        </w:rPr>
        <w:t>과징금의 금액은 법41조2항 사항을 고려하여 금액의 1/2범위에서 가감조정할 수 있다 다만 늘리는 경우에도 과징금의 총액은 과징금최고액을 초과할수 없다</w:t>
      </w:r>
    </w:p>
    <w:p w14:paraId="7F2E158B" w14:textId="04284943" w:rsidR="00475860" w:rsidRPr="001654E5" w:rsidRDefault="00475860" w:rsidP="0033676A">
      <w:pPr>
        <w:pStyle w:val="a3"/>
        <w:numPr>
          <w:ilvl w:val="0"/>
          <w:numId w:val="52"/>
        </w:numPr>
        <w:ind w:leftChars="0"/>
        <w:rPr>
          <w:sz w:val="18"/>
          <w:szCs w:val="18"/>
        </w:rPr>
      </w:pPr>
      <w:r w:rsidRPr="001654E5">
        <w:rPr>
          <w:rFonts w:hint="eastAsia"/>
          <w:sz w:val="18"/>
          <w:szCs w:val="18"/>
        </w:rPr>
        <w:t>국토교통부장관은 과징금을 부과하는 경우 위반행위의 종류와 과징금의 금액을 명시하여 서면으로 통지한다</w:t>
      </w:r>
    </w:p>
    <w:p w14:paraId="4B50BA1B" w14:textId="1D38FC3C" w:rsidR="00475860" w:rsidRDefault="00475860" w:rsidP="0033676A">
      <w:pPr>
        <w:pStyle w:val="a3"/>
        <w:numPr>
          <w:ilvl w:val="0"/>
          <w:numId w:val="52"/>
        </w:numPr>
        <w:ind w:leftChars="0"/>
        <w:rPr>
          <w:sz w:val="18"/>
          <w:szCs w:val="18"/>
        </w:rPr>
      </w:pPr>
      <w:r w:rsidRPr="001654E5">
        <w:rPr>
          <w:rFonts w:hint="eastAsia"/>
          <w:sz w:val="18"/>
          <w:szCs w:val="18"/>
        </w:rPr>
        <w:t>통지를 받은 자는 통지가 있은 날부터 60일 이내에 과징금을 납부해야 한</w:t>
      </w:r>
      <w:r w:rsidR="001654E5" w:rsidRPr="001654E5">
        <w:rPr>
          <w:rFonts w:hint="eastAsia"/>
          <w:sz w:val="18"/>
          <w:szCs w:val="18"/>
        </w:rPr>
        <w:t>다</w:t>
      </w:r>
    </w:p>
    <w:p w14:paraId="54883F3F" w14:textId="57CE4C0F" w:rsidR="00EE617C" w:rsidRPr="00723DD2" w:rsidRDefault="00EE617C" w:rsidP="00EE617C">
      <w:pPr>
        <w:rPr>
          <w:b/>
          <w:bCs/>
          <w:szCs w:val="20"/>
          <w:u w:val="single"/>
        </w:rPr>
      </w:pPr>
    </w:p>
    <w:p w14:paraId="6548930E" w14:textId="3EBECC7C" w:rsidR="00EE617C" w:rsidRPr="00EE617C" w:rsidRDefault="00EE617C" w:rsidP="00EE617C">
      <w:pPr>
        <w:rPr>
          <w:b/>
          <w:bCs/>
          <w:sz w:val="18"/>
          <w:szCs w:val="18"/>
          <w:u w:val="single"/>
        </w:rPr>
      </w:pPr>
      <w:r w:rsidRPr="00EE617C">
        <w:rPr>
          <w:rFonts w:hint="eastAsia"/>
          <w:b/>
          <w:bCs/>
          <w:sz w:val="18"/>
          <w:szCs w:val="18"/>
          <w:u w:val="single"/>
        </w:rPr>
        <w:t>관련판례</w:t>
      </w:r>
    </w:p>
    <w:p w14:paraId="70EE1F73" w14:textId="1BF54049" w:rsidR="00EE617C" w:rsidRPr="00EE617C" w:rsidRDefault="00EE617C" w:rsidP="00EE617C">
      <w:pPr>
        <w:rPr>
          <w:b/>
          <w:bCs/>
          <w:sz w:val="18"/>
          <w:szCs w:val="18"/>
          <w:u w:val="single"/>
        </w:rPr>
      </w:pPr>
      <w:r w:rsidRPr="00EE617C">
        <w:rPr>
          <w:rFonts w:hint="eastAsia"/>
          <w:b/>
          <w:bCs/>
          <w:sz w:val="18"/>
          <w:szCs w:val="18"/>
          <w:u w:val="single"/>
        </w:rPr>
        <w:t>영업정지처분과 과징금부과처분</w:t>
      </w:r>
    </w:p>
    <w:p w14:paraId="5EBECD84" w14:textId="2D35D4BF" w:rsidR="0008142C" w:rsidRDefault="00EE617C" w:rsidP="00EE617C">
      <w:pPr>
        <w:rPr>
          <w:sz w:val="18"/>
          <w:szCs w:val="18"/>
        </w:rPr>
      </w:pPr>
      <w:r>
        <w:rPr>
          <w:sz w:val="18"/>
          <w:szCs w:val="18"/>
        </w:rPr>
        <w:t>“</w:t>
      </w:r>
      <w:r>
        <w:rPr>
          <w:rFonts w:hint="eastAsia"/>
          <w:sz w:val="18"/>
          <w:szCs w:val="18"/>
        </w:rPr>
        <w:t>영업정지처분에 갈음하는 과징금이 규정되어 있는 경우 과징금을 부과할 것인가 영업정지처분을 내릴 것인지는 통상 행정청의 재량에 속하는 것으로 본다</w:t>
      </w:r>
      <w:r>
        <w:rPr>
          <w:sz w:val="18"/>
          <w:szCs w:val="18"/>
        </w:rPr>
        <w:t>”</w:t>
      </w:r>
    </w:p>
    <w:p w14:paraId="1C6C392E" w14:textId="520023F8" w:rsidR="00891429" w:rsidRPr="0008142C" w:rsidRDefault="00891429" w:rsidP="00EE617C">
      <w:pPr>
        <w:rPr>
          <w:b/>
          <w:bCs/>
          <w:sz w:val="18"/>
          <w:szCs w:val="18"/>
          <w:u w:val="single"/>
        </w:rPr>
      </w:pPr>
      <w:r w:rsidRPr="0008142C">
        <w:rPr>
          <w:rFonts w:hint="eastAsia"/>
          <w:b/>
          <w:bCs/>
          <w:sz w:val="18"/>
          <w:szCs w:val="18"/>
          <w:u w:val="single"/>
        </w:rPr>
        <w:t>과징금과 벌금 중복부과</w:t>
      </w:r>
    </w:p>
    <w:p w14:paraId="00C33FE2" w14:textId="73194890" w:rsidR="00891429" w:rsidRDefault="00891429" w:rsidP="0033676A">
      <w:pPr>
        <w:pStyle w:val="a3"/>
        <w:numPr>
          <w:ilvl w:val="0"/>
          <w:numId w:val="77"/>
        </w:numPr>
        <w:ind w:leftChars="0"/>
        <w:rPr>
          <w:sz w:val="18"/>
          <w:szCs w:val="18"/>
        </w:rPr>
      </w:pPr>
      <w:r>
        <w:rPr>
          <w:rFonts w:hint="eastAsia"/>
          <w:sz w:val="18"/>
          <w:szCs w:val="18"/>
        </w:rPr>
        <w:t>견해대립</w:t>
      </w:r>
    </w:p>
    <w:p w14:paraId="5AD1F874" w14:textId="71D911E0" w:rsidR="00891429" w:rsidRDefault="00891429" w:rsidP="00891429">
      <w:pPr>
        <w:pStyle w:val="a3"/>
        <w:ind w:leftChars="0"/>
        <w:rPr>
          <w:sz w:val="18"/>
          <w:szCs w:val="18"/>
        </w:rPr>
      </w:pPr>
      <w:r>
        <w:rPr>
          <w:rFonts w:hint="eastAsia"/>
          <w:sz w:val="18"/>
          <w:szCs w:val="18"/>
        </w:rPr>
        <w:t>동일한 사안에서 과징금과 벌금을 중복부과하는 것은 모두 금전적제재라는 점에서 동일하며 동일한 사안에서 2번의 재재를 가하는 것이므로 이는 과잉금지 및 일사부재리에 비추어 정당하지 못하다는 견해와. 과징금과 벌금의 취지가 적정한 행정의무이행과 공익보호에 있으므로 과징금과 벌금</w:t>
      </w:r>
      <w:r>
        <w:rPr>
          <w:rFonts w:hint="eastAsia"/>
          <w:sz w:val="18"/>
          <w:szCs w:val="18"/>
        </w:rPr>
        <w:lastRenderedPageBreak/>
        <w:t>의 중복부과는 정당하는 견해가 있다</w:t>
      </w:r>
    </w:p>
    <w:p w14:paraId="3C762461" w14:textId="70B8F87B" w:rsidR="00891429" w:rsidRDefault="00891429" w:rsidP="0033676A">
      <w:pPr>
        <w:pStyle w:val="a3"/>
        <w:numPr>
          <w:ilvl w:val="0"/>
          <w:numId w:val="77"/>
        </w:numPr>
        <w:ind w:leftChars="0"/>
        <w:rPr>
          <w:sz w:val="18"/>
          <w:szCs w:val="18"/>
        </w:rPr>
      </w:pPr>
      <w:r>
        <w:rPr>
          <w:rFonts w:hint="eastAsia"/>
          <w:sz w:val="18"/>
          <w:szCs w:val="18"/>
        </w:rPr>
        <w:t>판례</w:t>
      </w:r>
    </w:p>
    <w:p w14:paraId="3394BA03" w14:textId="1476F710" w:rsidR="00891429" w:rsidRPr="00891429" w:rsidRDefault="00891429" w:rsidP="00891429">
      <w:pPr>
        <w:pStyle w:val="a3"/>
        <w:ind w:leftChars="0"/>
        <w:rPr>
          <w:sz w:val="18"/>
          <w:szCs w:val="18"/>
        </w:rPr>
      </w:pPr>
      <w:r>
        <w:rPr>
          <w:sz w:val="18"/>
          <w:szCs w:val="18"/>
        </w:rPr>
        <w:t>“</w:t>
      </w:r>
      <w:r>
        <w:rPr>
          <w:rFonts w:hint="eastAsia"/>
          <w:sz w:val="18"/>
          <w:szCs w:val="18"/>
        </w:rPr>
        <w:t>벌금과 과태료를 그 성질과 목적을 달리하는 것이므로 양자를 병과할 수 있으며 일사부재리의 원칙에 반하지 않는다고 판시한 바 있다. 또한 과</w:t>
      </w:r>
      <w:r w:rsidR="0008142C">
        <w:rPr>
          <w:rFonts w:hint="eastAsia"/>
          <w:sz w:val="18"/>
          <w:szCs w:val="18"/>
        </w:rPr>
        <w:t>징</w:t>
      </w:r>
      <w:r>
        <w:rPr>
          <w:rFonts w:hint="eastAsia"/>
          <w:sz w:val="18"/>
          <w:szCs w:val="18"/>
        </w:rPr>
        <w:t>금은 행정상 제재이고 범죄에 대한 국가의 형벌권의 실행으로서의 과벌이 아니므로 행정법규위반에 대하여 벌금이나 범칙금을 부여하는 것은 이중처벌금지의 원칙에 반하지 않는다</w:t>
      </w:r>
      <w:r>
        <w:rPr>
          <w:sz w:val="18"/>
          <w:szCs w:val="18"/>
        </w:rPr>
        <w:t>”</w:t>
      </w:r>
    </w:p>
    <w:p w14:paraId="702B2C5B" w14:textId="4E1BB1B1" w:rsidR="00A86379" w:rsidRPr="00A86379" w:rsidRDefault="00A86379" w:rsidP="00A86379">
      <w:pPr>
        <w:pStyle w:val="a3"/>
        <w:ind w:leftChars="0" w:left="1160"/>
        <w:rPr>
          <w:sz w:val="18"/>
          <w:szCs w:val="18"/>
        </w:rPr>
      </w:pPr>
    </w:p>
    <w:p w14:paraId="54B5C8CE" w14:textId="6AD18A24" w:rsidR="00722677" w:rsidRPr="001654E5" w:rsidRDefault="00722677" w:rsidP="00722677">
      <w:pPr>
        <w:rPr>
          <w:b/>
          <w:bCs/>
          <w:sz w:val="18"/>
          <w:szCs w:val="18"/>
          <w:u w:val="single"/>
        </w:rPr>
      </w:pPr>
      <w:r w:rsidRPr="001654E5">
        <w:rPr>
          <w:rFonts w:hint="eastAsia"/>
          <w:b/>
          <w:bCs/>
          <w:sz w:val="18"/>
          <w:szCs w:val="18"/>
          <w:u w:val="single"/>
        </w:rPr>
        <w:t>제42조(이의신청)</w:t>
      </w:r>
      <w:r w:rsidR="00AC31AF">
        <w:rPr>
          <w:rFonts w:hint="eastAsia"/>
          <w:b/>
          <w:bCs/>
          <w:sz w:val="18"/>
          <w:szCs w:val="18"/>
          <w:u w:val="single"/>
        </w:rPr>
        <w:t>[감정평가법인등의 권리]</w:t>
      </w:r>
    </w:p>
    <w:p w14:paraId="4E010763" w14:textId="59A2DEA0" w:rsidR="00722677" w:rsidRPr="001654E5" w:rsidRDefault="00722677" w:rsidP="0033676A">
      <w:pPr>
        <w:pStyle w:val="a3"/>
        <w:numPr>
          <w:ilvl w:val="0"/>
          <w:numId w:val="47"/>
        </w:numPr>
        <w:ind w:leftChars="0"/>
        <w:rPr>
          <w:sz w:val="18"/>
          <w:szCs w:val="18"/>
        </w:rPr>
      </w:pPr>
      <w:r w:rsidRPr="001654E5">
        <w:rPr>
          <w:rFonts w:hint="eastAsia"/>
          <w:sz w:val="18"/>
          <w:szCs w:val="18"/>
        </w:rPr>
        <w:t>과징금부과에 이의가 있는 자는 통보받은 날부터 30일 이내에 사유서를 갖추어 국토교통부장관에게 이의를 신청할 수 있다</w:t>
      </w:r>
    </w:p>
    <w:p w14:paraId="343F95A3" w14:textId="36C32CD7" w:rsidR="00722677" w:rsidRPr="001654E5" w:rsidRDefault="00722677" w:rsidP="0033676A">
      <w:pPr>
        <w:pStyle w:val="a3"/>
        <w:numPr>
          <w:ilvl w:val="0"/>
          <w:numId w:val="47"/>
        </w:numPr>
        <w:ind w:leftChars="0"/>
        <w:rPr>
          <w:sz w:val="18"/>
          <w:szCs w:val="18"/>
        </w:rPr>
      </w:pPr>
      <w:r w:rsidRPr="001654E5">
        <w:rPr>
          <w:rFonts w:hint="eastAsia"/>
          <w:sz w:val="18"/>
          <w:szCs w:val="18"/>
        </w:rPr>
        <w:t>국토교통부장관은 이의신청에 대하여 30일 이내에 결정을 하여야 한다. 다만 부득이한 사정이 있는 경우 30일 범위에서 기간을 연장할 수 있다</w:t>
      </w:r>
    </w:p>
    <w:p w14:paraId="14AA9BC8" w14:textId="32B73642" w:rsidR="00722677" w:rsidRDefault="00722677" w:rsidP="0033676A">
      <w:pPr>
        <w:pStyle w:val="a3"/>
        <w:numPr>
          <w:ilvl w:val="0"/>
          <w:numId w:val="47"/>
        </w:numPr>
        <w:ind w:leftChars="0"/>
        <w:rPr>
          <w:sz w:val="18"/>
          <w:szCs w:val="18"/>
        </w:rPr>
      </w:pPr>
      <w:r w:rsidRPr="001654E5">
        <w:rPr>
          <w:rFonts w:hint="eastAsia"/>
          <w:sz w:val="18"/>
          <w:szCs w:val="18"/>
        </w:rPr>
        <w:t>2항결정에 이의있는 자는 행정심판을 청구할 수 있다.</w:t>
      </w:r>
    </w:p>
    <w:p w14:paraId="73924F5D" w14:textId="77777777" w:rsidR="001654E5" w:rsidRPr="001654E5" w:rsidRDefault="001654E5" w:rsidP="001654E5">
      <w:pPr>
        <w:pStyle w:val="a3"/>
        <w:ind w:leftChars="0"/>
        <w:rPr>
          <w:sz w:val="18"/>
          <w:szCs w:val="18"/>
        </w:rPr>
      </w:pPr>
    </w:p>
    <w:p w14:paraId="0D15A856" w14:textId="4FC31D1B" w:rsidR="00722677" w:rsidRDefault="00722677" w:rsidP="00722677">
      <w:pPr>
        <w:rPr>
          <w:sz w:val="18"/>
          <w:szCs w:val="18"/>
        </w:rPr>
      </w:pPr>
      <w:r w:rsidRPr="001654E5">
        <w:rPr>
          <w:rFonts w:hint="eastAsia"/>
          <w:b/>
          <w:bCs/>
          <w:sz w:val="18"/>
          <w:szCs w:val="18"/>
          <w:u w:val="single"/>
        </w:rPr>
        <w:t>제45조(청문) :</w:t>
      </w:r>
      <w:r w:rsidRPr="001654E5">
        <w:rPr>
          <w:rFonts w:hint="eastAsia"/>
          <w:sz w:val="18"/>
          <w:szCs w:val="18"/>
        </w:rPr>
        <w:t xml:space="preserve"> 국토교통부장관은</w:t>
      </w:r>
      <w:r w:rsidR="00914621">
        <w:rPr>
          <w:rFonts w:hint="eastAsia"/>
          <w:sz w:val="18"/>
          <w:szCs w:val="18"/>
        </w:rPr>
        <w:t xml:space="preserve"> 감정평가사</w:t>
      </w:r>
      <w:r w:rsidRPr="001654E5">
        <w:rPr>
          <w:rFonts w:hint="eastAsia"/>
          <w:sz w:val="18"/>
          <w:szCs w:val="18"/>
        </w:rPr>
        <w:t xml:space="preserve"> </w:t>
      </w:r>
      <w:r w:rsidR="007E3CC1">
        <w:rPr>
          <w:rFonts w:hint="eastAsia"/>
          <w:sz w:val="18"/>
          <w:szCs w:val="18"/>
        </w:rPr>
        <w:t xml:space="preserve">부정한 방법에 의한 자격취득의 경우 </w:t>
      </w:r>
      <w:r w:rsidRPr="001654E5">
        <w:rPr>
          <w:rFonts w:hint="eastAsia"/>
          <w:sz w:val="18"/>
          <w:szCs w:val="18"/>
        </w:rPr>
        <w:t>자격취소, 설립인가취소를 하려는 경우 청문을 실시해야 한다</w:t>
      </w:r>
    </w:p>
    <w:p w14:paraId="6CDFEE04" w14:textId="47201A22" w:rsidR="00914621" w:rsidRPr="00914621" w:rsidRDefault="00914621" w:rsidP="00722677">
      <w:pPr>
        <w:rPr>
          <w:sz w:val="18"/>
          <w:szCs w:val="18"/>
          <w:u w:val="single"/>
        </w:rPr>
      </w:pPr>
      <w:r w:rsidRPr="00914621">
        <w:rPr>
          <w:rFonts w:hint="eastAsia"/>
          <w:sz w:val="18"/>
          <w:szCs w:val="18"/>
          <w:u w:val="single"/>
        </w:rPr>
        <w:t>**이러한 처분외에 다른 처분을 하는 경우 청문실시는 행정절차법 22조가 적용된다</w:t>
      </w:r>
    </w:p>
    <w:p w14:paraId="26E21312" w14:textId="77777777" w:rsidR="001654E5" w:rsidRPr="001654E5" w:rsidRDefault="001654E5" w:rsidP="00722677">
      <w:pPr>
        <w:rPr>
          <w:sz w:val="18"/>
          <w:szCs w:val="18"/>
        </w:rPr>
      </w:pPr>
    </w:p>
    <w:p w14:paraId="3A5ACA94" w14:textId="14630705" w:rsidR="00722677" w:rsidRDefault="00722677" w:rsidP="00722677">
      <w:pPr>
        <w:rPr>
          <w:sz w:val="18"/>
          <w:szCs w:val="18"/>
        </w:rPr>
      </w:pPr>
      <w:r w:rsidRPr="001654E5">
        <w:rPr>
          <w:rFonts w:hint="eastAsia"/>
          <w:b/>
          <w:bCs/>
          <w:sz w:val="18"/>
          <w:szCs w:val="18"/>
          <w:u w:val="single"/>
        </w:rPr>
        <w:t xml:space="preserve">제47조(지도 감독) : </w:t>
      </w:r>
      <w:r w:rsidRPr="001654E5">
        <w:rPr>
          <w:rFonts w:hint="eastAsia"/>
          <w:sz w:val="18"/>
          <w:szCs w:val="18"/>
        </w:rPr>
        <w:t>국토교통부장관은 감정평가법인등 및 협회를 감독하기 위하여 필요할 때에는 그 업무에 관한 보고 또는 자료의 제출, 그 밖에 필요한 명령을 할 수 있으며 소속 공무원으로 하여금 사무소에 출입하여 장부 서류등을 검사하게 할 수 있다</w:t>
      </w:r>
    </w:p>
    <w:p w14:paraId="44575C29" w14:textId="610DACFC" w:rsidR="00BC28F7" w:rsidRPr="00BC28F7" w:rsidRDefault="00BC28F7" w:rsidP="00722677">
      <w:pPr>
        <w:rPr>
          <w:sz w:val="18"/>
          <w:szCs w:val="18"/>
          <w:u w:val="single"/>
        </w:rPr>
      </w:pPr>
      <w:r w:rsidRPr="00BC28F7">
        <w:rPr>
          <w:rFonts w:hint="eastAsia"/>
          <w:sz w:val="18"/>
          <w:szCs w:val="18"/>
          <w:u w:val="single"/>
        </w:rPr>
        <w:t>= 국토부장관은 지도감독은 행정조사에 해당한다.</w:t>
      </w:r>
    </w:p>
    <w:p w14:paraId="4EF9325E" w14:textId="77777777" w:rsidR="00626FDB" w:rsidRDefault="00626FDB" w:rsidP="00722677">
      <w:pPr>
        <w:rPr>
          <w:sz w:val="18"/>
          <w:szCs w:val="18"/>
        </w:rPr>
      </w:pPr>
    </w:p>
    <w:p w14:paraId="074EE833" w14:textId="161D2750" w:rsidR="00626FDB" w:rsidRPr="00626FDB" w:rsidRDefault="00626FDB" w:rsidP="00722677">
      <w:pPr>
        <w:rPr>
          <w:b/>
          <w:bCs/>
          <w:sz w:val="18"/>
          <w:szCs w:val="18"/>
          <w:u w:val="single"/>
        </w:rPr>
      </w:pPr>
      <w:r w:rsidRPr="00626FDB">
        <w:rPr>
          <w:rFonts w:hint="eastAsia"/>
          <w:b/>
          <w:bCs/>
          <w:sz w:val="18"/>
          <w:szCs w:val="18"/>
          <w:u w:val="single"/>
        </w:rPr>
        <w:t>제49조(벌칙)</w:t>
      </w:r>
    </w:p>
    <w:p w14:paraId="1B0D161B" w14:textId="18864D21" w:rsidR="00626FDB" w:rsidRDefault="00626FDB" w:rsidP="00722677">
      <w:pPr>
        <w:rPr>
          <w:sz w:val="18"/>
          <w:szCs w:val="18"/>
        </w:rPr>
      </w:pPr>
      <w:r>
        <w:rPr>
          <w:rFonts w:hint="eastAsia"/>
          <w:sz w:val="18"/>
          <w:szCs w:val="18"/>
        </w:rPr>
        <w:t>다음의 경우는 3년이하의 징역 또는 3천만원 이하의 벌금에 처한다</w:t>
      </w:r>
    </w:p>
    <w:p w14:paraId="69EC716D" w14:textId="022657E1" w:rsidR="00626FDB" w:rsidRDefault="00626FDB" w:rsidP="0033676A">
      <w:pPr>
        <w:pStyle w:val="a3"/>
        <w:numPr>
          <w:ilvl w:val="0"/>
          <w:numId w:val="8"/>
        </w:numPr>
        <w:ind w:leftChars="0"/>
        <w:rPr>
          <w:sz w:val="18"/>
          <w:szCs w:val="18"/>
        </w:rPr>
      </w:pPr>
      <w:r>
        <w:rPr>
          <w:rFonts w:hint="eastAsia"/>
          <w:sz w:val="18"/>
          <w:szCs w:val="18"/>
        </w:rPr>
        <w:t>부정한 방법으로 감정평가사자격을 취득하 사람</w:t>
      </w:r>
    </w:p>
    <w:p w14:paraId="45A7E379" w14:textId="4CB12B67" w:rsidR="00626FDB" w:rsidRDefault="00626FDB" w:rsidP="0033676A">
      <w:pPr>
        <w:pStyle w:val="a3"/>
        <w:numPr>
          <w:ilvl w:val="0"/>
          <w:numId w:val="8"/>
        </w:numPr>
        <w:ind w:leftChars="0"/>
        <w:rPr>
          <w:sz w:val="18"/>
          <w:szCs w:val="18"/>
        </w:rPr>
      </w:pPr>
      <w:r>
        <w:rPr>
          <w:rFonts w:hint="eastAsia"/>
          <w:sz w:val="18"/>
          <w:szCs w:val="18"/>
        </w:rPr>
        <w:t>감정평가법인등이 아닌 자로서 감정평가업을 한 자</w:t>
      </w:r>
      <w:r w:rsidR="00890C38" w:rsidRPr="00890C38">
        <w:rPr>
          <w:rFonts w:hint="eastAsia"/>
          <w:b/>
          <w:bCs/>
          <w:sz w:val="18"/>
          <w:szCs w:val="18"/>
          <w:u w:val="single"/>
        </w:rPr>
        <w:t>[회계사 감정]</w:t>
      </w:r>
    </w:p>
    <w:p w14:paraId="225899F9" w14:textId="31B6B5C7" w:rsidR="00626FDB" w:rsidRPr="00626FDB" w:rsidRDefault="00626FDB" w:rsidP="0033676A">
      <w:pPr>
        <w:pStyle w:val="a3"/>
        <w:numPr>
          <w:ilvl w:val="0"/>
          <w:numId w:val="8"/>
        </w:numPr>
        <w:ind w:leftChars="0"/>
        <w:rPr>
          <w:sz w:val="18"/>
          <w:szCs w:val="18"/>
        </w:rPr>
      </w:pPr>
      <w:r w:rsidRPr="00626FDB">
        <w:rPr>
          <w:rFonts w:hint="eastAsia"/>
          <w:sz w:val="18"/>
          <w:szCs w:val="18"/>
        </w:rPr>
        <w:t>구비서류를 거짓으로 작성하는등 부정한 방법으로 등록이나 갱신등록을 한사람</w:t>
      </w:r>
    </w:p>
    <w:p w14:paraId="465D80F4" w14:textId="23EEC54D" w:rsidR="00626FDB" w:rsidRPr="00626FDB" w:rsidRDefault="00626FDB" w:rsidP="0033676A">
      <w:pPr>
        <w:pStyle w:val="a3"/>
        <w:numPr>
          <w:ilvl w:val="0"/>
          <w:numId w:val="8"/>
        </w:numPr>
        <w:ind w:leftChars="0"/>
        <w:rPr>
          <w:sz w:val="18"/>
          <w:szCs w:val="18"/>
        </w:rPr>
      </w:pPr>
      <w:r w:rsidRPr="00626FDB">
        <w:rPr>
          <w:rFonts w:hint="eastAsia"/>
          <w:sz w:val="18"/>
          <w:szCs w:val="18"/>
        </w:rPr>
        <w:t>등록 또는 갱신등록이 거부되거나 자격 또는 등록취소된 사람으로서 10조의 업무를 한 사람</w:t>
      </w:r>
    </w:p>
    <w:p w14:paraId="08A11863" w14:textId="428F53A0" w:rsidR="00626FDB" w:rsidRPr="00626FDB" w:rsidRDefault="00626FDB" w:rsidP="0033676A">
      <w:pPr>
        <w:pStyle w:val="a3"/>
        <w:numPr>
          <w:ilvl w:val="0"/>
          <w:numId w:val="8"/>
        </w:numPr>
        <w:ind w:leftChars="0"/>
        <w:rPr>
          <w:sz w:val="18"/>
          <w:szCs w:val="18"/>
        </w:rPr>
      </w:pPr>
      <w:r w:rsidRPr="00626FDB">
        <w:rPr>
          <w:rFonts w:hint="eastAsia"/>
          <w:sz w:val="18"/>
          <w:szCs w:val="18"/>
        </w:rPr>
        <w:t xml:space="preserve">25조 4항을 위반하여 고의로 업무를 잘못하거나 제28조의2에서 정하는 유도 또는 요구를 한 </w:t>
      </w:r>
      <w:r w:rsidRPr="00626FDB">
        <w:rPr>
          <w:rFonts w:hint="eastAsia"/>
          <w:sz w:val="18"/>
          <w:szCs w:val="18"/>
        </w:rPr>
        <w:lastRenderedPageBreak/>
        <w:t>자</w:t>
      </w:r>
    </w:p>
    <w:p w14:paraId="2CB372BC" w14:textId="484FC98C" w:rsidR="00722677" w:rsidRPr="00626FDB" w:rsidRDefault="00626FDB" w:rsidP="0033676A">
      <w:pPr>
        <w:pStyle w:val="a3"/>
        <w:numPr>
          <w:ilvl w:val="0"/>
          <w:numId w:val="8"/>
        </w:numPr>
        <w:ind w:leftChars="0"/>
        <w:rPr>
          <w:sz w:val="18"/>
          <w:szCs w:val="18"/>
        </w:rPr>
      </w:pPr>
      <w:r w:rsidRPr="00626FDB">
        <w:rPr>
          <w:rFonts w:hint="eastAsia"/>
          <w:sz w:val="18"/>
          <w:szCs w:val="18"/>
        </w:rPr>
        <w:t>25조 4항을 위반하여 업무와 관련된 대가를 받거나 수주의 대가로 금품 또는 재산상의 이익을 제공하거나 제공하기로 약속한 자</w:t>
      </w:r>
    </w:p>
    <w:p w14:paraId="232CA018" w14:textId="35C4385C" w:rsidR="00626FDB" w:rsidRPr="00626FDB" w:rsidRDefault="00626FDB" w:rsidP="0033676A">
      <w:pPr>
        <w:pStyle w:val="a3"/>
        <w:numPr>
          <w:ilvl w:val="0"/>
          <w:numId w:val="8"/>
        </w:numPr>
        <w:ind w:leftChars="0"/>
        <w:rPr>
          <w:sz w:val="18"/>
          <w:szCs w:val="18"/>
        </w:rPr>
      </w:pPr>
      <w:r w:rsidRPr="00626FDB">
        <w:rPr>
          <w:rFonts w:hint="eastAsia"/>
          <w:sz w:val="18"/>
          <w:szCs w:val="18"/>
        </w:rPr>
        <w:t>제28조의2를 위반하여 특정가액으로 감정평가를 유도 또는 요구한자</w:t>
      </w:r>
    </w:p>
    <w:p w14:paraId="1A20452A" w14:textId="1B25B1E0" w:rsidR="00891429" w:rsidRDefault="00626FDB" w:rsidP="0033676A">
      <w:pPr>
        <w:pStyle w:val="a3"/>
        <w:numPr>
          <w:ilvl w:val="0"/>
          <w:numId w:val="8"/>
        </w:numPr>
        <w:ind w:leftChars="0"/>
        <w:rPr>
          <w:sz w:val="18"/>
          <w:szCs w:val="18"/>
        </w:rPr>
      </w:pPr>
      <w:r w:rsidRPr="00626FDB">
        <w:rPr>
          <w:rFonts w:hint="eastAsia"/>
          <w:sz w:val="18"/>
          <w:szCs w:val="18"/>
        </w:rPr>
        <w:t>정관을 거짓으로 작성하는 등 부정한 방법으로 29조의 인가를 받은자</w:t>
      </w:r>
    </w:p>
    <w:p w14:paraId="1080BA05" w14:textId="77777777" w:rsidR="00891429" w:rsidRDefault="00891429" w:rsidP="00891429">
      <w:pPr>
        <w:rPr>
          <w:b/>
          <w:bCs/>
          <w:sz w:val="18"/>
          <w:szCs w:val="18"/>
          <w:u w:val="single"/>
        </w:rPr>
      </w:pPr>
    </w:p>
    <w:p w14:paraId="4EB93063" w14:textId="47730C3B" w:rsidR="00914621" w:rsidRDefault="00914621" w:rsidP="00891429">
      <w:pPr>
        <w:rPr>
          <w:b/>
          <w:bCs/>
          <w:sz w:val="18"/>
          <w:szCs w:val="18"/>
          <w:u w:val="single"/>
        </w:rPr>
      </w:pPr>
      <w:r>
        <w:rPr>
          <w:rFonts w:hint="eastAsia"/>
          <w:b/>
          <w:bCs/>
          <w:sz w:val="18"/>
          <w:szCs w:val="18"/>
          <w:u w:val="single"/>
        </w:rPr>
        <w:t>감정평가법인등의 형사상책임</w:t>
      </w:r>
    </w:p>
    <w:p w14:paraId="29F2EB22" w14:textId="5814E625" w:rsidR="00914621" w:rsidRDefault="00914621" w:rsidP="00914621">
      <w:pPr>
        <w:pStyle w:val="a3"/>
        <w:numPr>
          <w:ilvl w:val="0"/>
          <w:numId w:val="89"/>
        </w:numPr>
        <w:ind w:leftChars="0"/>
        <w:rPr>
          <w:sz w:val="18"/>
          <w:szCs w:val="18"/>
        </w:rPr>
      </w:pPr>
      <w:r>
        <w:rPr>
          <w:rFonts w:hint="eastAsia"/>
          <w:sz w:val="18"/>
          <w:szCs w:val="18"/>
        </w:rPr>
        <w:t>의의</w:t>
      </w:r>
    </w:p>
    <w:p w14:paraId="5F5EFBC5" w14:textId="64707D00" w:rsidR="00914621" w:rsidRDefault="00914621" w:rsidP="00914621">
      <w:pPr>
        <w:pStyle w:val="a3"/>
        <w:ind w:leftChars="0"/>
        <w:rPr>
          <w:sz w:val="18"/>
          <w:szCs w:val="18"/>
        </w:rPr>
      </w:pPr>
      <w:r>
        <w:rPr>
          <w:rFonts w:hint="eastAsia"/>
          <w:sz w:val="18"/>
          <w:szCs w:val="18"/>
        </w:rPr>
        <w:t>행정형벌이란 행정법상 의무를 위반한 자에게 형법에 규정된 형벌이 가해지는 제재를 말한다</w:t>
      </w:r>
    </w:p>
    <w:p w14:paraId="059D01C5" w14:textId="38DDF428" w:rsidR="00914621" w:rsidRDefault="00914621" w:rsidP="00914621">
      <w:pPr>
        <w:pStyle w:val="a3"/>
        <w:numPr>
          <w:ilvl w:val="0"/>
          <w:numId w:val="89"/>
        </w:numPr>
        <w:ind w:leftChars="0"/>
        <w:rPr>
          <w:sz w:val="18"/>
          <w:szCs w:val="18"/>
        </w:rPr>
      </w:pPr>
      <w:r>
        <w:rPr>
          <w:rFonts w:hint="eastAsia"/>
          <w:sz w:val="18"/>
          <w:szCs w:val="18"/>
        </w:rPr>
        <w:t>행정형벌의 부과</w:t>
      </w:r>
    </w:p>
    <w:p w14:paraId="4C4C7B9B" w14:textId="5441B24E" w:rsidR="00914621" w:rsidRDefault="00914621" w:rsidP="00914621">
      <w:pPr>
        <w:pStyle w:val="a3"/>
        <w:ind w:leftChars="0"/>
        <w:rPr>
          <w:sz w:val="18"/>
          <w:szCs w:val="18"/>
        </w:rPr>
      </w:pPr>
      <w:r>
        <w:rPr>
          <w:rFonts w:hint="eastAsia"/>
          <w:sz w:val="18"/>
          <w:szCs w:val="18"/>
        </w:rPr>
        <w:t>감정평가사법 49조, 50조에 해당하는 경우 형벌부과가 가능하다</w:t>
      </w:r>
    </w:p>
    <w:p w14:paraId="0D309742" w14:textId="6A08BF86" w:rsidR="00914621" w:rsidRDefault="00914621" w:rsidP="00914621">
      <w:pPr>
        <w:pStyle w:val="a3"/>
        <w:numPr>
          <w:ilvl w:val="0"/>
          <w:numId w:val="89"/>
        </w:numPr>
        <w:ind w:leftChars="0"/>
        <w:rPr>
          <w:sz w:val="18"/>
          <w:szCs w:val="18"/>
        </w:rPr>
      </w:pPr>
      <w:r>
        <w:rPr>
          <w:rFonts w:hint="eastAsia"/>
          <w:sz w:val="18"/>
          <w:szCs w:val="18"/>
        </w:rPr>
        <w:t>과형절차</w:t>
      </w:r>
    </w:p>
    <w:p w14:paraId="15B5AEA8" w14:textId="5FA00992" w:rsidR="00914621" w:rsidRDefault="00914621" w:rsidP="00914621">
      <w:pPr>
        <w:pStyle w:val="a3"/>
        <w:ind w:leftChars="0"/>
        <w:rPr>
          <w:sz w:val="18"/>
          <w:szCs w:val="18"/>
        </w:rPr>
      </w:pPr>
      <w:r>
        <w:rPr>
          <w:rFonts w:hint="eastAsia"/>
          <w:sz w:val="18"/>
          <w:szCs w:val="18"/>
        </w:rPr>
        <w:t>형벌을 부과하는 절차는 형사소송법에 의하는 것이 원칙이다</w:t>
      </w:r>
    </w:p>
    <w:p w14:paraId="14DBBC90" w14:textId="77777777" w:rsidR="00914621" w:rsidRPr="00914621" w:rsidRDefault="00914621" w:rsidP="00914621">
      <w:pPr>
        <w:pStyle w:val="a3"/>
        <w:ind w:leftChars="0"/>
        <w:rPr>
          <w:sz w:val="18"/>
          <w:szCs w:val="18"/>
        </w:rPr>
      </w:pPr>
    </w:p>
    <w:p w14:paraId="649B8405" w14:textId="7D0E328D" w:rsidR="00891429" w:rsidRPr="00891429" w:rsidRDefault="00891429" w:rsidP="00891429">
      <w:pPr>
        <w:rPr>
          <w:b/>
          <w:bCs/>
          <w:sz w:val="18"/>
          <w:szCs w:val="18"/>
          <w:u w:val="single"/>
        </w:rPr>
      </w:pPr>
      <w:r w:rsidRPr="00891429">
        <w:rPr>
          <w:rFonts w:hint="eastAsia"/>
          <w:b/>
          <w:bCs/>
          <w:sz w:val="18"/>
          <w:szCs w:val="18"/>
          <w:u w:val="single"/>
        </w:rPr>
        <w:t>감정평가 관련 판례</w:t>
      </w:r>
    </w:p>
    <w:p w14:paraId="7E73148C" w14:textId="3FFD1EC0" w:rsidR="00891429" w:rsidRPr="00891429" w:rsidRDefault="00891429" w:rsidP="00891429">
      <w:pPr>
        <w:rPr>
          <w:b/>
          <w:bCs/>
          <w:sz w:val="18"/>
          <w:szCs w:val="18"/>
          <w:u w:val="single"/>
        </w:rPr>
      </w:pPr>
      <w:r w:rsidRPr="00891429">
        <w:rPr>
          <w:rFonts w:hint="eastAsia"/>
          <w:b/>
          <w:bCs/>
          <w:sz w:val="18"/>
          <w:szCs w:val="18"/>
          <w:u w:val="single"/>
        </w:rPr>
        <w:t>평가원인의 특정 및 설명의무</w:t>
      </w:r>
    </w:p>
    <w:p w14:paraId="2520AAA4" w14:textId="5310F6E2" w:rsidR="00891429" w:rsidRDefault="00891429" w:rsidP="00891429">
      <w:pPr>
        <w:rPr>
          <w:sz w:val="18"/>
          <w:szCs w:val="18"/>
        </w:rPr>
      </w:pPr>
      <w:r>
        <w:rPr>
          <w:sz w:val="18"/>
          <w:szCs w:val="18"/>
        </w:rPr>
        <w:t>“</w:t>
      </w:r>
      <w:r>
        <w:rPr>
          <w:rFonts w:hint="eastAsia"/>
          <w:sz w:val="18"/>
          <w:szCs w:val="18"/>
        </w:rPr>
        <w:t>감정평가서에는 평가원인을 구체적으로 특정하여 명시함과 아울러 각 요인별 참작 내용과 정도가 객관적으로 납득이 갈 수 있을 정도로 설명됨으로써 그 평가액이 해당 토지의 적정가격을 평가한 것임을 인정할 수 있어야 한다</w:t>
      </w:r>
      <w:r>
        <w:rPr>
          <w:sz w:val="18"/>
          <w:szCs w:val="18"/>
        </w:rPr>
        <w:t>”</w:t>
      </w:r>
    </w:p>
    <w:p w14:paraId="350B7027" w14:textId="6B539FBA" w:rsidR="00891429" w:rsidRPr="00891429" w:rsidRDefault="00891429" w:rsidP="00891429">
      <w:pPr>
        <w:rPr>
          <w:sz w:val="18"/>
          <w:szCs w:val="18"/>
        </w:rPr>
      </w:pPr>
      <w:r>
        <w:rPr>
          <w:sz w:val="18"/>
          <w:szCs w:val="18"/>
        </w:rPr>
        <w:t>“</w:t>
      </w:r>
      <w:r>
        <w:rPr>
          <w:rFonts w:hint="eastAsia"/>
          <w:sz w:val="18"/>
          <w:szCs w:val="18"/>
        </w:rPr>
        <w:t>현재가 아닌 시점의 가격을 기준으로 하는 경우에는 제시된 자료와 대상물건의 구체적인 비교분석을 통하여 평가액의 산출근거를 논리적으로 밝히는 데 더욱 신중을 가하여야 한다 만약 위와 같이 하는 것이 곤란한 경우라면 감정평가사로서는 자신의 능력에 의한 업무수행이 불가능하거나 극히 곤란한 경우로 보아 대상물건에 대한 평가를 하지 말아야 하며 구체적이고 논리적인 가격형성요인의 분석이 어렵다고 하여 자의적으로 평가액을 산정해서는 안된다</w:t>
      </w:r>
      <w:r>
        <w:rPr>
          <w:sz w:val="18"/>
          <w:szCs w:val="18"/>
        </w:rPr>
        <w:t>”</w:t>
      </w:r>
    </w:p>
    <w:sectPr w:rsidR="00891429" w:rsidRPr="0089142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891B6" w14:textId="77777777" w:rsidR="00CD5B2B" w:rsidRDefault="00CD5B2B" w:rsidP="001E11B0">
      <w:pPr>
        <w:spacing w:after="0" w:line="240" w:lineRule="auto"/>
      </w:pPr>
      <w:r>
        <w:separator/>
      </w:r>
    </w:p>
  </w:endnote>
  <w:endnote w:type="continuationSeparator" w:id="0">
    <w:p w14:paraId="4F85B53B" w14:textId="77777777" w:rsidR="00CD5B2B" w:rsidRDefault="00CD5B2B" w:rsidP="001E1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9A1CC" w14:textId="77777777" w:rsidR="00CD5B2B" w:rsidRDefault="00CD5B2B" w:rsidP="001E11B0">
      <w:pPr>
        <w:spacing w:after="0" w:line="240" w:lineRule="auto"/>
      </w:pPr>
      <w:r>
        <w:separator/>
      </w:r>
    </w:p>
  </w:footnote>
  <w:footnote w:type="continuationSeparator" w:id="0">
    <w:p w14:paraId="525061B1" w14:textId="77777777" w:rsidR="00CD5B2B" w:rsidRDefault="00CD5B2B" w:rsidP="001E11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5C10"/>
    <w:multiLevelType w:val="hybridMultilevel"/>
    <w:tmpl w:val="D4AA0F26"/>
    <w:lvl w:ilvl="0" w:tplc="AA34228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 w15:restartNumberingAfterBreak="0">
    <w:nsid w:val="039109F1"/>
    <w:multiLevelType w:val="hybridMultilevel"/>
    <w:tmpl w:val="0964B034"/>
    <w:lvl w:ilvl="0" w:tplc="39DC2EA0">
      <w:start w:val="1"/>
      <w:numFmt w:val="decimal"/>
      <w:lvlText w:val="%1항."/>
      <w:lvlJc w:val="left"/>
      <w:pPr>
        <w:ind w:left="1520" w:hanging="72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 w15:restartNumberingAfterBreak="0">
    <w:nsid w:val="03A342C1"/>
    <w:multiLevelType w:val="hybridMultilevel"/>
    <w:tmpl w:val="94089DBA"/>
    <w:lvl w:ilvl="0" w:tplc="95E881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03DA5EF3"/>
    <w:multiLevelType w:val="hybridMultilevel"/>
    <w:tmpl w:val="45B6D738"/>
    <w:lvl w:ilvl="0" w:tplc="C18CA8C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15:restartNumberingAfterBreak="0">
    <w:nsid w:val="04350915"/>
    <w:multiLevelType w:val="hybridMultilevel"/>
    <w:tmpl w:val="41CC94C4"/>
    <w:lvl w:ilvl="0" w:tplc="445272F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 w15:restartNumberingAfterBreak="0">
    <w:nsid w:val="04944BB3"/>
    <w:multiLevelType w:val="hybridMultilevel"/>
    <w:tmpl w:val="62B40AC8"/>
    <w:lvl w:ilvl="0" w:tplc="C0841FC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 w15:restartNumberingAfterBreak="0">
    <w:nsid w:val="04EB502E"/>
    <w:multiLevelType w:val="hybridMultilevel"/>
    <w:tmpl w:val="CF4639A4"/>
    <w:lvl w:ilvl="0" w:tplc="2B908C8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 w15:restartNumberingAfterBreak="0">
    <w:nsid w:val="06AC15B8"/>
    <w:multiLevelType w:val="hybridMultilevel"/>
    <w:tmpl w:val="B5E8F3E2"/>
    <w:lvl w:ilvl="0" w:tplc="96522ED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8" w15:restartNumberingAfterBreak="0">
    <w:nsid w:val="06E418C8"/>
    <w:multiLevelType w:val="hybridMultilevel"/>
    <w:tmpl w:val="6162744E"/>
    <w:lvl w:ilvl="0" w:tplc="057475A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 w15:restartNumberingAfterBreak="0">
    <w:nsid w:val="085D7B4E"/>
    <w:multiLevelType w:val="hybridMultilevel"/>
    <w:tmpl w:val="0E3ED1D0"/>
    <w:lvl w:ilvl="0" w:tplc="A5A08E3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 w15:restartNumberingAfterBreak="0">
    <w:nsid w:val="09CA2FD7"/>
    <w:multiLevelType w:val="hybridMultilevel"/>
    <w:tmpl w:val="EB723862"/>
    <w:lvl w:ilvl="0" w:tplc="DB5A9A6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 w15:restartNumberingAfterBreak="0">
    <w:nsid w:val="0A440A34"/>
    <w:multiLevelType w:val="hybridMultilevel"/>
    <w:tmpl w:val="ECFAF372"/>
    <w:lvl w:ilvl="0" w:tplc="054A56F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 w15:restartNumberingAfterBreak="0">
    <w:nsid w:val="0E340B36"/>
    <w:multiLevelType w:val="hybridMultilevel"/>
    <w:tmpl w:val="D1843288"/>
    <w:lvl w:ilvl="0" w:tplc="56F0C428">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3" w15:restartNumberingAfterBreak="0">
    <w:nsid w:val="0FA85DD6"/>
    <w:multiLevelType w:val="hybridMultilevel"/>
    <w:tmpl w:val="9DCE94A6"/>
    <w:lvl w:ilvl="0" w:tplc="CE5056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 w15:restartNumberingAfterBreak="0">
    <w:nsid w:val="11564CBD"/>
    <w:multiLevelType w:val="hybridMultilevel"/>
    <w:tmpl w:val="EB38556C"/>
    <w:lvl w:ilvl="0" w:tplc="FAC269C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 w15:restartNumberingAfterBreak="0">
    <w:nsid w:val="14331B9F"/>
    <w:multiLevelType w:val="hybridMultilevel"/>
    <w:tmpl w:val="44746546"/>
    <w:lvl w:ilvl="0" w:tplc="A7A2985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 w15:restartNumberingAfterBreak="0">
    <w:nsid w:val="14FF2855"/>
    <w:multiLevelType w:val="hybridMultilevel"/>
    <w:tmpl w:val="CE60B9E2"/>
    <w:lvl w:ilvl="0" w:tplc="25EC392C">
      <w:start w:val="1"/>
      <w:numFmt w:val="decimal"/>
      <w:lvlText w:val="%1항."/>
      <w:lvlJc w:val="left"/>
      <w:pPr>
        <w:ind w:left="1520" w:hanging="72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 w15:restartNumberingAfterBreak="0">
    <w:nsid w:val="16DE6738"/>
    <w:multiLevelType w:val="hybridMultilevel"/>
    <w:tmpl w:val="64A0CF6E"/>
    <w:lvl w:ilvl="0" w:tplc="52C251F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 w15:restartNumberingAfterBreak="0">
    <w:nsid w:val="17070C9C"/>
    <w:multiLevelType w:val="hybridMultilevel"/>
    <w:tmpl w:val="171A9EE8"/>
    <w:lvl w:ilvl="0" w:tplc="41D26A0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 w15:restartNumberingAfterBreak="0">
    <w:nsid w:val="198D65E7"/>
    <w:multiLevelType w:val="hybridMultilevel"/>
    <w:tmpl w:val="5350891E"/>
    <w:lvl w:ilvl="0" w:tplc="6146439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 w15:restartNumberingAfterBreak="0">
    <w:nsid w:val="1A124CDF"/>
    <w:multiLevelType w:val="hybridMultilevel"/>
    <w:tmpl w:val="3FE4883E"/>
    <w:lvl w:ilvl="0" w:tplc="092C52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 w15:restartNumberingAfterBreak="0">
    <w:nsid w:val="1C191FF6"/>
    <w:multiLevelType w:val="hybridMultilevel"/>
    <w:tmpl w:val="86BE95AC"/>
    <w:lvl w:ilvl="0" w:tplc="E1C83EC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 w15:restartNumberingAfterBreak="0">
    <w:nsid w:val="2BDF404A"/>
    <w:multiLevelType w:val="hybridMultilevel"/>
    <w:tmpl w:val="7660D192"/>
    <w:lvl w:ilvl="0" w:tplc="D8DE44E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 w15:restartNumberingAfterBreak="0">
    <w:nsid w:val="2E3141B2"/>
    <w:multiLevelType w:val="hybridMultilevel"/>
    <w:tmpl w:val="BFB636EE"/>
    <w:lvl w:ilvl="0" w:tplc="402E9B5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 w15:restartNumberingAfterBreak="0">
    <w:nsid w:val="2E757CED"/>
    <w:multiLevelType w:val="hybridMultilevel"/>
    <w:tmpl w:val="1CE82F90"/>
    <w:lvl w:ilvl="0" w:tplc="56D0FD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 w15:restartNumberingAfterBreak="0">
    <w:nsid w:val="32AF16C6"/>
    <w:multiLevelType w:val="hybridMultilevel"/>
    <w:tmpl w:val="1C648750"/>
    <w:lvl w:ilvl="0" w:tplc="270451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 w15:restartNumberingAfterBreak="0">
    <w:nsid w:val="3387795A"/>
    <w:multiLevelType w:val="hybridMultilevel"/>
    <w:tmpl w:val="ABF8B5F2"/>
    <w:lvl w:ilvl="0" w:tplc="46B0386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 w15:restartNumberingAfterBreak="0">
    <w:nsid w:val="33D66474"/>
    <w:multiLevelType w:val="hybridMultilevel"/>
    <w:tmpl w:val="0510936A"/>
    <w:lvl w:ilvl="0" w:tplc="52E6CA2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 w15:restartNumberingAfterBreak="0">
    <w:nsid w:val="3C2A593B"/>
    <w:multiLevelType w:val="hybridMultilevel"/>
    <w:tmpl w:val="FC94860C"/>
    <w:lvl w:ilvl="0" w:tplc="065E8C2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9" w15:restartNumberingAfterBreak="0">
    <w:nsid w:val="3D647401"/>
    <w:multiLevelType w:val="hybridMultilevel"/>
    <w:tmpl w:val="94ECBDF6"/>
    <w:lvl w:ilvl="0" w:tplc="99028D9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0" w15:restartNumberingAfterBreak="0">
    <w:nsid w:val="3E6A1E6E"/>
    <w:multiLevelType w:val="hybridMultilevel"/>
    <w:tmpl w:val="97B47546"/>
    <w:lvl w:ilvl="0" w:tplc="7172984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1" w15:restartNumberingAfterBreak="0">
    <w:nsid w:val="404A1606"/>
    <w:multiLevelType w:val="hybridMultilevel"/>
    <w:tmpl w:val="A600D61C"/>
    <w:lvl w:ilvl="0" w:tplc="459285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2" w15:restartNumberingAfterBreak="0">
    <w:nsid w:val="41216102"/>
    <w:multiLevelType w:val="hybridMultilevel"/>
    <w:tmpl w:val="0CEAF37C"/>
    <w:lvl w:ilvl="0" w:tplc="66403A4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3" w15:restartNumberingAfterBreak="0">
    <w:nsid w:val="41232734"/>
    <w:multiLevelType w:val="hybridMultilevel"/>
    <w:tmpl w:val="5DAC297A"/>
    <w:lvl w:ilvl="0" w:tplc="5B0C73A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4" w15:restartNumberingAfterBreak="0">
    <w:nsid w:val="415C2F5A"/>
    <w:multiLevelType w:val="hybridMultilevel"/>
    <w:tmpl w:val="10249F74"/>
    <w:lvl w:ilvl="0" w:tplc="AEB26CB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5" w15:restartNumberingAfterBreak="0">
    <w:nsid w:val="41DA023F"/>
    <w:multiLevelType w:val="hybridMultilevel"/>
    <w:tmpl w:val="D0CE246A"/>
    <w:lvl w:ilvl="0" w:tplc="69BE0C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427073B9"/>
    <w:multiLevelType w:val="hybridMultilevel"/>
    <w:tmpl w:val="B78617BA"/>
    <w:lvl w:ilvl="0" w:tplc="57107EB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7" w15:restartNumberingAfterBreak="0">
    <w:nsid w:val="43CE75B2"/>
    <w:multiLevelType w:val="hybridMultilevel"/>
    <w:tmpl w:val="85268178"/>
    <w:lvl w:ilvl="0" w:tplc="2F789BA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8" w15:restartNumberingAfterBreak="0">
    <w:nsid w:val="44FA6727"/>
    <w:multiLevelType w:val="hybridMultilevel"/>
    <w:tmpl w:val="E6D63724"/>
    <w:lvl w:ilvl="0" w:tplc="95CC16F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9" w15:restartNumberingAfterBreak="0">
    <w:nsid w:val="4601678F"/>
    <w:multiLevelType w:val="hybridMultilevel"/>
    <w:tmpl w:val="12E41A1A"/>
    <w:lvl w:ilvl="0" w:tplc="6614684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0" w15:restartNumberingAfterBreak="0">
    <w:nsid w:val="46852028"/>
    <w:multiLevelType w:val="hybridMultilevel"/>
    <w:tmpl w:val="2A1A94C2"/>
    <w:lvl w:ilvl="0" w:tplc="B734F43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1" w15:restartNumberingAfterBreak="0">
    <w:nsid w:val="48867D9C"/>
    <w:multiLevelType w:val="hybridMultilevel"/>
    <w:tmpl w:val="0316DBC8"/>
    <w:lvl w:ilvl="0" w:tplc="F474AF2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2" w15:restartNumberingAfterBreak="0">
    <w:nsid w:val="4A8C17DF"/>
    <w:multiLevelType w:val="hybridMultilevel"/>
    <w:tmpl w:val="0B52C990"/>
    <w:lvl w:ilvl="0" w:tplc="F14A2446">
      <w:start w:val="1"/>
      <w:numFmt w:val="decimal"/>
      <w:lvlText w:val="%1항."/>
      <w:lvlJc w:val="left"/>
      <w:pPr>
        <w:ind w:left="1520" w:hanging="72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3" w15:restartNumberingAfterBreak="0">
    <w:nsid w:val="4AEE5021"/>
    <w:multiLevelType w:val="hybridMultilevel"/>
    <w:tmpl w:val="3594CC24"/>
    <w:lvl w:ilvl="0" w:tplc="CD7812B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4" w15:restartNumberingAfterBreak="0">
    <w:nsid w:val="4DE75A39"/>
    <w:multiLevelType w:val="hybridMultilevel"/>
    <w:tmpl w:val="FC62C5B0"/>
    <w:lvl w:ilvl="0" w:tplc="2012C8C6">
      <w:start w:val="2"/>
      <w:numFmt w:val="bullet"/>
      <w:lvlText w:val=""/>
      <w:lvlJc w:val="left"/>
      <w:pPr>
        <w:ind w:left="1160" w:hanging="360"/>
      </w:pPr>
      <w:rPr>
        <w:rFonts w:ascii="Wingdings" w:eastAsiaTheme="minorEastAsia" w:hAnsi="Wingdings" w:cstheme="minorBidi"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45" w15:restartNumberingAfterBreak="0">
    <w:nsid w:val="4E027056"/>
    <w:multiLevelType w:val="hybridMultilevel"/>
    <w:tmpl w:val="1F544332"/>
    <w:lvl w:ilvl="0" w:tplc="7832AD8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6" w15:restartNumberingAfterBreak="0">
    <w:nsid w:val="4E351EB9"/>
    <w:multiLevelType w:val="hybridMultilevel"/>
    <w:tmpl w:val="AADADCAC"/>
    <w:lvl w:ilvl="0" w:tplc="E012B7A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7" w15:restartNumberingAfterBreak="0">
    <w:nsid w:val="4E526910"/>
    <w:multiLevelType w:val="hybridMultilevel"/>
    <w:tmpl w:val="005877D8"/>
    <w:lvl w:ilvl="0" w:tplc="29D8937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8" w15:restartNumberingAfterBreak="0">
    <w:nsid w:val="4F85626A"/>
    <w:multiLevelType w:val="hybridMultilevel"/>
    <w:tmpl w:val="2F58A18E"/>
    <w:lvl w:ilvl="0" w:tplc="98D49D6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9" w15:restartNumberingAfterBreak="0">
    <w:nsid w:val="53B74AE0"/>
    <w:multiLevelType w:val="hybridMultilevel"/>
    <w:tmpl w:val="A1EEA58C"/>
    <w:lvl w:ilvl="0" w:tplc="C228318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0" w15:restartNumberingAfterBreak="0">
    <w:nsid w:val="54F74B17"/>
    <w:multiLevelType w:val="hybridMultilevel"/>
    <w:tmpl w:val="41E8DFBC"/>
    <w:lvl w:ilvl="0" w:tplc="1FEAC37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1" w15:restartNumberingAfterBreak="0">
    <w:nsid w:val="5B4525A0"/>
    <w:multiLevelType w:val="hybridMultilevel"/>
    <w:tmpl w:val="9AB81B3C"/>
    <w:lvl w:ilvl="0" w:tplc="3BF82D3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52" w15:restartNumberingAfterBreak="0">
    <w:nsid w:val="5D7227D6"/>
    <w:multiLevelType w:val="hybridMultilevel"/>
    <w:tmpl w:val="0A00195A"/>
    <w:lvl w:ilvl="0" w:tplc="E8DE293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3" w15:restartNumberingAfterBreak="0">
    <w:nsid w:val="5D887FCA"/>
    <w:multiLevelType w:val="hybridMultilevel"/>
    <w:tmpl w:val="A9EC6602"/>
    <w:lvl w:ilvl="0" w:tplc="C93694F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4" w15:restartNumberingAfterBreak="0">
    <w:nsid w:val="5EEB2DE4"/>
    <w:multiLevelType w:val="hybridMultilevel"/>
    <w:tmpl w:val="D37E2A4E"/>
    <w:lvl w:ilvl="0" w:tplc="A3B85D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5" w15:restartNumberingAfterBreak="0">
    <w:nsid w:val="5FF868A0"/>
    <w:multiLevelType w:val="hybridMultilevel"/>
    <w:tmpl w:val="A768EBEC"/>
    <w:lvl w:ilvl="0" w:tplc="54D0137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6" w15:restartNumberingAfterBreak="0">
    <w:nsid w:val="60283832"/>
    <w:multiLevelType w:val="hybridMultilevel"/>
    <w:tmpl w:val="605ADE24"/>
    <w:lvl w:ilvl="0" w:tplc="96E8C78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7" w15:restartNumberingAfterBreak="0">
    <w:nsid w:val="6050299E"/>
    <w:multiLevelType w:val="hybridMultilevel"/>
    <w:tmpl w:val="CA72EE0A"/>
    <w:lvl w:ilvl="0" w:tplc="FF7E148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8" w15:restartNumberingAfterBreak="0">
    <w:nsid w:val="61BD4BB8"/>
    <w:multiLevelType w:val="hybridMultilevel"/>
    <w:tmpl w:val="4DF655EE"/>
    <w:lvl w:ilvl="0" w:tplc="A91C005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9" w15:restartNumberingAfterBreak="0">
    <w:nsid w:val="63DE139D"/>
    <w:multiLevelType w:val="hybridMultilevel"/>
    <w:tmpl w:val="E99E1728"/>
    <w:lvl w:ilvl="0" w:tplc="2BE42E5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0" w15:restartNumberingAfterBreak="0">
    <w:nsid w:val="64EB6132"/>
    <w:multiLevelType w:val="hybridMultilevel"/>
    <w:tmpl w:val="B38456AE"/>
    <w:lvl w:ilvl="0" w:tplc="B884548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1" w15:restartNumberingAfterBreak="0">
    <w:nsid w:val="654E2129"/>
    <w:multiLevelType w:val="hybridMultilevel"/>
    <w:tmpl w:val="00B09B36"/>
    <w:lvl w:ilvl="0" w:tplc="DE7015C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2" w15:restartNumberingAfterBreak="0">
    <w:nsid w:val="66784FF7"/>
    <w:multiLevelType w:val="hybridMultilevel"/>
    <w:tmpl w:val="A88209D0"/>
    <w:lvl w:ilvl="0" w:tplc="4EA8F834">
      <w:start w:val="1"/>
      <w:numFmt w:val="bullet"/>
      <w:lvlText w:val=""/>
      <w:lvlJc w:val="left"/>
      <w:pPr>
        <w:ind w:left="1880" w:hanging="360"/>
      </w:pPr>
      <w:rPr>
        <w:rFonts w:ascii="Wingdings" w:eastAsiaTheme="minorEastAsia" w:hAnsi="Wingdings" w:cstheme="minorBidi" w:hint="default"/>
      </w:rPr>
    </w:lvl>
    <w:lvl w:ilvl="1" w:tplc="04090003" w:tentative="1">
      <w:start w:val="1"/>
      <w:numFmt w:val="bullet"/>
      <w:lvlText w:val=""/>
      <w:lvlJc w:val="left"/>
      <w:pPr>
        <w:ind w:left="2400" w:hanging="440"/>
      </w:pPr>
      <w:rPr>
        <w:rFonts w:ascii="Wingdings" w:hAnsi="Wingdings" w:hint="default"/>
      </w:rPr>
    </w:lvl>
    <w:lvl w:ilvl="2" w:tplc="04090005" w:tentative="1">
      <w:start w:val="1"/>
      <w:numFmt w:val="bullet"/>
      <w:lvlText w:val=""/>
      <w:lvlJc w:val="left"/>
      <w:pPr>
        <w:ind w:left="2840" w:hanging="440"/>
      </w:pPr>
      <w:rPr>
        <w:rFonts w:ascii="Wingdings" w:hAnsi="Wingdings" w:hint="default"/>
      </w:rPr>
    </w:lvl>
    <w:lvl w:ilvl="3" w:tplc="04090001" w:tentative="1">
      <w:start w:val="1"/>
      <w:numFmt w:val="bullet"/>
      <w:lvlText w:val=""/>
      <w:lvlJc w:val="left"/>
      <w:pPr>
        <w:ind w:left="3280" w:hanging="440"/>
      </w:pPr>
      <w:rPr>
        <w:rFonts w:ascii="Wingdings" w:hAnsi="Wingdings" w:hint="default"/>
      </w:rPr>
    </w:lvl>
    <w:lvl w:ilvl="4" w:tplc="04090003" w:tentative="1">
      <w:start w:val="1"/>
      <w:numFmt w:val="bullet"/>
      <w:lvlText w:val=""/>
      <w:lvlJc w:val="left"/>
      <w:pPr>
        <w:ind w:left="3720" w:hanging="440"/>
      </w:pPr>
      <w:rPr>
        <w:rFonts w:ascii="Wingdings" w:hAnsi="Wingdings" w:hint="default"/>
      </w:rPr>
    </w:lvl>
    <w:lvl w:ilvl="5" w:tplc="04090005" w:tentative="1">
      <w:start w:val="1"/>
      <w:numFmt w:val="bullet"/>
      <w:lvlText w:val=""/>
      <w:lvlJc w:val="left"/>
      <w:pPr>
        <w:ind w:left="4160" w:hanging="440"/>
      </w:pPr>
      <w:rPr>
        <w:rFonts w:ascii="Wingdings" w:hAnsi="Wingdings" w:hint="default"/>
      </w:rPr>
    </w:lvl>
    <w:lvl w:ilvl="6" w:tplc="04090001" w:tentative="1">
      <w:start w:val="1"/>
      <w:numFmt w:val="bullet"/>
      <w:lvlText w:val=""/>
      <w:lvlJc w:val="left"/>
      <w:pPr>
        <w:ind w:left="4600" w:hanging="440"/>
      </w:pPr>
      <w:rPr>
        <w:rFonts w:ascii="Wingdings" w:hAnsi="Wingdings" w:hint="default"/>
      </w:rPr>
    </w:lvl>
    <w:lvl w:ilvl="7" w:tplc="04090003" w:tentative="1">
      <w:start w:val="1"/>
      <w:numFmt w:val="bullet"/>
      <w:lvlText w:val=""/>
      <w:lvlJc w:val="left"/>
      <w:pPr>
        <w:ind w:left="5040" w:hanging="440"/>
      </w:pPr>
      <w:rPr>
        <w:rFonts w:ascii="Wingdings" w:hAnsi="Wingdings" w:hint="default"/>
      </w:rPr>
    </w:lvl>
    <w:lvl w:ilvl="8" w:tplc="04090005" w:tentative="1">
      <w:start w:val="1"/>
      <w:numFmt w:val="bullet"/>
      <w:lvlText w:val=""/>
      <w:lvlJc w:val="left"/>
      <w:pPr>
        <w:ind w:left="5480" w:hanging="440"/>
      </w:pPr>
      <w:rPr>
        <w:rFonts w:ascii="Wingdings" w:hAnsi="Wingdings" w:hint="default"/>
      </w:rPr>
    </w:lvl>
  </w:abstractNum>
  <w:abstractNum w:abstractNumId="63" w15:restartNumberingAfterBreak="0">
    <w:nsid w:val="69261505"/>
    <w:multiLevelType w:val="hybridMultilevel"/>
    <w:tmpl w:val="9CA62694"/>
    <w:lvl w:ilvl="0" w:tplc="DCFE8B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4" w15:restartNumberingAfterBreak="0">
    <w:nsid w:val="695230AF"/>
    <w:multiLevelType w:val="hybridMultilevel"/>
    <w:tmpl w:val="2078E13C"/>
    <w:lvl w:ilvl="0" w:tplc="C5B682C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5" w15:restartNumberingAfterBreak="0">
    <w:nsid w:val="6A0F103E"/>
    <w:multiLevelType w:val="hybridMultilevel"/>
    <w:tmpl w:val="7C2AD630"/>
    <w:lvl w:ilvl="0" w:tplc="B5A648F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6" w15:restartNumberingAfterBreak="0">
    <w:nsid w:val="6A8360DE"/>
    <w:multiLevelType w:val="hybridMultilevel"/>
    <w:tmpl w:val="FFCE42AA"/>
    <w:lvl w:ilvl="0" w:tplc="AEFCAAC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7" w15:restartNumberingAfterBreak="0">
    <w:nsid w:val="6B5E44F4"/>
    <w:multiLevelType w:val="hybridMultilevel"/>
    <w:tmpl w:val="9A985CDE"/>
    <w:lvl w:ilvl="0" w:tplc="077A4968">
      <w:start w:val="1"/>
      <w:numFmt w:val="decimal"/>
      <w:lvlText w:val="%1항."/>
      <w:lvlJc w:val="left"/>
      <w:pPr>
        <w:ind w:left="1520" w:hanging="72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8" w15:restartNumberingAfterBreak="0">
    <w:nsid w:val="6BC3560B"/>
    <w:multiLevelType w:val="hybridMultilevel"/>
    <w:tmpl w:val="5B425674"/>
    <w:lvl w:ilvl="0" w:tplc="4BF445E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9" w15:restartNumberingAfterBreak="0">
    <w:nsid w:val="6C9D0936"/>
    <w:multiLevelType w:val="hybridMultilevel"/>
    <w:tmpl w:val="A74470D4"/>
    <w:lvl w:ilvl="0" w:tplc="31B2E7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0" w15:restartNumberingAfterBreak="0">
    <w:nsid w:val="6CED7F4B"/>
    <w:multiLevelType w:val="hybridMultilevel"/>
    <w:tmpl w:val="0E2A9D9C"/>
    <w:lvl w:ilvl="0" w:tplc="15A84C2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1" w15:restartNumberingAfterBreak="0">
    <w:nsid w:val="6D505A16"/>
    <w:multiLevelType w:val="hybridMultilevel"/>
    <w:tmpl w:val="816EF824"/>
    <w:lvl w:ilvl="0" w:tplc="2C925CA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2" w15:restartNumberingAfterBreak="0">
    <w:nsid w:val="6D593648"/>
    <w:multiLevelType w:val="hybridMultilevel"/>
    <w:tmpl w:val="C53C212C"/>
    <w:lvl w:ilvl="0" w:tplc="95A463E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3" w15:restartNumberingAfterBreak="0">
    <w:nsid w:val="6F2B23D6"/>
    <w:multiLevelType w:val="hybridMultilevel"/>
    <w:tmpl w:val="928ECE0E"/>
    <w:lvl w:ilvl="0" w:tplc="278EC3D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4" w15:restartNumberingAfterBreak="0">
    <w:nsid w:val="70082C70"/>
    <w:multiLevelType w:val="hybridMultilevel"/>
    <w:tmpl w:val="2CEA6D0E"/>
    <w:lvl w:ilvl="0" w:tplc="6A08249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5" w15:restartNumberingAfterBreak="0">
    <w:nsid w:val="706477D1"/>
    <w:multiLevelType w:val="hybridMultilevel"/>
    <w:tmpl w:val="ED00A104"/>
    <w:lvl w:ilvl="0" w:tplc="28B05E3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6" w15:restartNumberingAfterBreak="0">
    <w:nsid w:val="70C20460"/>
    <w:multiLevelType w:val="hybridMultilevel"/>
    <w:tmpl w:val="75A49512"/>
    <w:lvl w:ilvl="0" w:tplc="02B63F8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7" w15:restartNumberingAfterBreak="0">
    <w:nsid w:val="71714C45"/>
    <w:multiLevelType w:val="hybridMultilevel"/>
    <w:tmpl w:val="7502703C"/>
    <w:lvl w:ilvl="0" w:tplc="E61083D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8" w15:restartNumberingAfterBreak="0">
    <w:nsid w:val="71C71E41"/>
    <w:multiLevelType w:val="hybridMultilevel"/>
    <w:tmpl w:val="4980230E"/>
    <w:lvl w:ilvl="0" w:tplc="10504E2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9" w15:restartNumberingAfterBreak="0">
    <w:nsid w:val="723C495E"/>
    <w:multiLevelType w:val="hybridMultilevel"/>
    <w:tmpl w:val="398E8550"/>
    <w:lvl w:ilvl="0" w:tplc="F93E7B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0" w15:restartNumberingAfterBreak="0">
    <w:nsid w:val="72AC7B84"/>
    <w:multiLevelType w:val="hybridMultilevel"/>
    <w:tmpl w:val="ED14975A"/>
    <w:lvl w:ilvl="0" w:tplc="8284AA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1" w15:restartNumberingAfterBreak="0">
    <w:nsid w:val="73B2402D"/>
    <w:multiLevelType w:val="hybridMultilevel"/>
    <w:tmpl w:val="C8028616"/>
    <w:lvl w:ilvl="0" w:tplc="E4EA708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2" w15:restartNumberingAfterBreak="0">
    <w:nsid w:val="75034124"/>
    <w:multiLevelType w:val="hybridMultilevel"/>
    <w:tmpl w:val="02DC1614"/>
    <w:lvl w:ilvl="0" w:tplc="D66A564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3" w15:restartNumberingAfterBreak="0">
    <w:nsid w:val="75C83D8D"/>
    <w:multiLevelType w:val="hybridMultilevel"/>
    <w:tmpl w:val="F692CF76"/>
    <w:lvl w:ilvl="0" w:tplc="53FA0E8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4" w15:restartNumberingAfterBreak="0">
    <w:nsid w:val="7843752F"/>
    <w:multiLevelType w:val="hybridMultilevel"/>
    <w:tmpl w:val="B0AA0868"/>
    <w:lvl w:ilvl="0" w:tplc="1F84577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5" w15:restartNumberingAfterBreak="0">
    <w:nsid w:val="78D675A9"/>
    <w:multiLevelType w:val="hybridMultilevel"/>
    <w:tmpl w:val="C0DC3762"/>
    <w:lvl w:ilvl="0" w:tplc="9E6891E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6" w15:restartNumberingAfterBreak="0">
    <w:nsid w:val="79952425"/>
    <w:multiLevelType w:val="hybridMultilevel"/>
    <w:tmpl w:val="8E84E6D0"/>
    <w:lvl w:ilvl="0" w:tplc="0922A5B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7" w15:restartNumberingAfterBreak="0">
    <w:nsid w:val="7A1B2C96"/>
    <w:multiLevelType w:val="hybridMultilevel"/>
    <w:tmpl w:val="6D303E1E"/>
    <w:lvl w:ilvl="0" w:tplc="158AC97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8" w15:restartNumberingAfterBreak="0">
    <w:nsid w:val="7C440C10"/>
    <w:multiLevelType w:val="hybridMultilevel"/>
    <w:tmpl w:val="FA1CBF0C"/>
    <w:lvl w:ilvl="0" w:tplc="0DC6DFC4">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89" w15:restartNumberingAfterBreak="0">
    <w:nsid w:val="7C6919AF"/>
    <w:multiLevelType w:val="hybridMultilevel"/>
    <w:tmpl w:val="91607E8E"/>
    <w:lvl w:ilvl="0" w:tplc="FF7CFB18">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90" w15:restartNumberingAfterBreak="0">
    <w:nsid w:val="7D6C660A"/>
    <w:multiLevelType w:val="hybridMultilevel"/>
    <w:tmpl w:val="ACAE338A"/>
    <w:lvl w:ilvl="0" w:tplc="1FDA357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1" w15:restartNumberingAfterBreak="0">
    <w:nsid w:val="7FA23CD2"/>
    <w:multiLevelType w:val="hybridMultilevel"/>
    <w:tmpl w:val="8472AA60"/>
    <w:lvl w:ilvl="0" w:tplc="78FE2D7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1834642687">
    <w:abstractNumId w:val="29"/>
  </w:num>
  <w:num w:numId="2" w16cid:durableId="2021152237">
    <w:abstractNumId w:val="74"/>
  </w:num>
  <w:num w:numId="3" w16cid:durableId="2104917635">
    <w:abstractNumId w:val="19"/>
  </w:num>
  <w:num w:numId="4" w16cid:durableId="1607426016">
    <w:abstractNumId w:val="60"/>
  </w:num>
  <w:num w:numId="5" w16cid:durableId="381052706">
    <w:abstractNumId w:val="56"/>
  </w:num>
  <w:num w:numId="6" w16cid:durableId="645206926">
    <w:abstractNumId w:val="46"/>
  </w:num>
  <w:num w:numId="7" w16cid:durableId="732772797">
    <w:abstractNumId w:val="0"/>
  </w:num>
  <w:num w:numId="8" w16cid:durableId="1282106368">
    <w:abstractNumId w:val="44"/>
  </w:num>
  <w:num w:numId="9" w16cid:durableId="2018926359">
    <w:abstractNumId w:val="33"/>
  </w:num>
  <w:num w:numId="10" w16cid:durableId="1246453387">
    <w:abstractNumId w:val="72"/>
  </w:num>
  <w:num w:numId="11" w16cid:durableId="1200509072">
    <w:abstractNumId w:val="10"/>
  </w:num>
  <w:num w:numId="12" w16cid:durableId="713820677">
    <w:abstractNumId w:val="47"/>
  </w:num>
  <w:num w:numId="13" w16cid:durableId="501505774">
    <w:abstractNumId w:val="37"/>
  </w:num>
  <w:num w:numId="14" w16cid:durableId="888222518">
    <w:abstractNumId w:val="9"/>
  </w:num>
  <w:num w:numId="15" w16cid:durableId="886574629">
    <w:abstractNumId w:val="7"/>
  </w:num>
  <w:num w:numId="16" w16cid:durableId="756287352">
    <w:abstractNumId w:val="62"/>
  </w:num>
  <w:num w:numId="17" w16cid:durableId="1841237967">
    <w:abstractNumId w:val="45"/>
  </w:num>
  <w:num w:numId="18" w16cid:durableId="1369643518">
    <w:abstractNumId w:val="48"/>
  </w:num>
  <w:num w:numId="19" w16cid:durableId="1124546495">
    <w:abstractNumId w:val="5"/>
  </w:num>
  <w:num w:numId="20" w16cid:durableId="1931423902">
    <w:abstractNumId w:val="43"/>
  </w:num>
  <w:num w:numId="21" w16cid:durableId="189220997">
    <w:abstractNumId w:val="40"/>
  </w:num>
  <w:num w:numId="22" w16cid:durableId="1794857838">
    <w:abstractNumId w:val="85"/>
  </w:num>
  <w:num w:numId="23" w16cid:durableId="1471048393">
    <w:abstractNumId w:val="49"/>
  </w:num>
  <w:num w:numId="24" w16cid:durableId="1909924846">
    <w:abstractNumId w:val="6"/>
  </w:num>
  <w:num w:numId="25" w16cid:durableId="560142844">
    <w:abstractNumId w:val="28"/>
  </w:num>
  <w:num w:numId="26" w16cid:durableId="425734309">
    <w:abstractNumId w:val="58"/>
  </w:num>
  <w:num w:numId="27" w16cid:durableId="1984846538">
    <w:abstractNumId w:val="54"/>
  </w:num>
  <w:num w:numId="28" w16cid:durableId="296688310">
    <w:abstractNumId w:val="63"/>
  </w:num>
  <w:num w:numId="29" w16cid:durableId="387077293">
    <w:abstractNumId w:val="27"/>
  </w:num>
  <w:num w:numId="30" w16cid:durableId="1346787610">
    <w:abstractNumId w:val="11"/>
  </w:num>
  <w:num w:numId="31" w16cid:durableId="65684554">
    <w:abstractNumId w:val="75"/>
  </w:num>
  <w:num w:numId="32" w16cid:durableId="408581491">
    <w:abstractNumId w:val="87"/>
  </w:num>
  <w:num w:numId="33" w16cid:durableId="170726010">
    <w:abstractNumId w:val="78"/>
  </w:num>
  <w:num w:numId="34" w16cid:durableId="683089328">
    <w:abstractNumId w:val="23"/>
  </w:num>
  <w:num w:numId="35" w16cid:durableId="1970431680">
    <w:abstractNumId w:val="32"/>
  </w:num>
  <w:num w:numId="36" w16cid:durableId="858933424">
    <w:abstractNumId w:val="34"/>
  </w:num>
  <w:num w:numId="37" w16cid:durableId="1974865933">
    <w:abstractNumId w:val="57"/>
  </w:num>
  <w:num w:numId="38" w16cid:durableId="2094084240">
    <w:abstractNumId w:val="35"/>
  </w:num>
  <w:num w:numId="39" w16cid:durableId="175928697">
    <w:abstractNumId w:val="20"/>
  </w:num>
  <w:num w:numId="40" w16cid:durableId="150560385">
    <w:abstractNumId w:val="80"/>
  </w:num>
  <w:num w:numId="41" w16cid:durableId="208497001">
    <w:abstractNumId w:val="17"/>
  </w:num>
  <w:num w:numId="42" w16cid:durableId="1596405247">
    <w:abstractNumId w:val="91"/>
  </w:num>
  <w:num w:numId="43" w16cid:durableId="327247664">
    <w:abstractNumId w:val="82"/>
  </w:num>
  <w:num w:numId="44" w16cid:durableId="214777113">
    <w:abstractNumId w:val="68"/>
  </w:num>
  <w:num w:numId="45" w16cid:durableId="1712800272">
    <w:abstractNumId w:val="24"/>
  </w:num>
  <w:num w:numId="46" w16cid:durableId="361975403">
    <w:abstractNumId w:val="69"/>
  </w:num>
  <w:num w:numId="47" w16cid:durableId="249395677">
    <w:abstractNumId w:val="21"/>
  </w:num>
  <w:num w:numId="48" w16cid:durableId="2047485046">
    <w:abstractNumId w:val="61"/>
  </w:num>
  <w:num w:numId="49" w16cid:durableId="305402761">
    <w:abstractNumId w:val="16"/>
  </w:num>
  <w:num w:numId="50" w16cid:durableId="1971208329">
    <w:abstractNumId w:val="67"/>
  </w:num>
  <w:num w:numId="51" w16cid:durableId="374816055">
    <w:abstractNumId w:val="1"/>
  </w:num>
  <w:num w:numId="52" w16cid:durableId="764882506">
    <w:abstractNumId w:val="42"/>
  </w:num>
  <w:num w:numId="53" w16cid:durableId="1897664324">
    <w:abstractNumId w:val="13"/>
  </w:num>
  <w:num w:numId="54" w16cid:durableId="647906113">
    <w:abstractNumId w:val="38"/>
  </w:num>
  <w:num w:numId="55" w16cid:durableId="2105565778">
    <w:abstractNumId w:val="12"/>
  </w:num>
  <w:num w:numId="56" w16cid:durableId="317998084">
    <w:abstractNumId w:val="88"/>
  </w:num>
  <w:num w:numId="57" w16cid:durableId="607199067">
    <w:abstractNumId w:val="73"/>
  </w:num>
  <w:num w:numId="58" w16cid:durableId="794904997">
    <w:abstractNumId w:val="89"/>
  </w:num>
  <w:num w:numId="59" w16cid:durableId="2055427245">
    <w:abstractNumId w:val="83"/>
  </w:num>
  <w:num w:numId="60" w16cid:durableId="857350722">
    <w:abstractNumId w:val="22"/>
  </w:num>
  <w:num w:numId="61" w16cid:durableId="1203984078">
    <w:abstractNumId w:val="64"/>
  </w:num>
  <w:num w:numId="62" w16cid:durableId="1440446431">
    <w:abstractNumId w:val="41"/>
  </w:num>
  <w:num w:numId="63" w16cid:durableId="149639645">
    <w:abstractNumId w:val="53"/>
  </w:num>
  <w:num w:numId="64" w16cid:durableId="1137528809">
    <w:abstractNumId w:val="3"/>
  </w:num>
  <w:num w:numId="65" w16cid:durableId="26222690">
    <w:abstractNumId w:val="70"/>
  </w:num>
  <w:num w:numId="66" w16cid:durableId="1611355512">
    <w:abstractNumId w:val="55"/>
  </w:num>
  <w:num w:numId="67" w16cid:durableId="160238986">
    <w:abstractNumId w:val="71"/>
  </w:num>
  <w:num w:numId="68" w16cid:durableId="860046514">
    <w:abstractNumId w:val="39"/>
  </w:num>
  <w:num w:numId="69" w16cid:durableId="632758928">
    <w:abstractNumId w:val="51"/>
  </w:num>
  <w:num w:numId="70" w16cid:durableId="99107611">
    <w:abstractNumId w:val="25"/>
  </w:num>
  <w:num w:numId="71" w16cid:durableId="2072193609">
    <w:abstractNumId w:val="65"/>
  </w:num>
  <w:num w:numId="72" w16cid:durableId="351419519">
    <w:abstractNumId w:val="84"/>
  </w:num>
  <w:num w:numId="73" w16cid:durableId="1170367482">
    <w:abstractNumId w:val="36"/>
  </w:num>
  <w:num w:numId="74" w16cid:durableId="1111559233">
    <w:abstractNumId w:val="30"/>
  </w:num>
  <w:num w:numId="75" w16cid:durableId="1225413173">
    <w:abstractNumId w:val="77"/>
  </w:num>
  <w:num w:numId="76" w16cid:durableId="817960302">
    <w:abstractNumId w:val="66"/>
  </w:num>
  <w:num w:numId="77" w16cid:durableId="114103354">
    <w:abstractNumId w:val="26"/>
  </w:num>
  <w:num w:numId="78" w16cid:durableId="1406342171">
    <w:abstractNumId w:val="14"/>
  </w:num>
  <w:num w:numId="79" w16cid:durableId="827130069">
    <w:abstractNumId w:val="31"/>
  </w:num>
  <w:num w:numId="80" w16cid:durableId="1822304807">
    <w:abstractNumId w:val="2"/>
  </w:num>
  <w:num w:numId="81" w16cid:durableId="558976011">
    <w:abstractNumId w:val="79"/>
  </w:num>
  <w:num w:numId="82" w16cid:durableId="292492388">
    <w:abstractNumId w:val="8"/>
  </w:num>
  <w:num w:numId="83" w16cid:durableId="998655023">
    <w:abstractNumId w:val="90"/>
  </w:num>
  <w:num w:numId="84" w16cid:durableId="909385860">
    <w:abstractNumId w:val="59"/>
  </w:num>
  <w:num w:numId="85" w16cid:durableId="1273627554">
    <w:abstractNumId w:val="76"/>
  </w:num>
  <w:num w:numId="86" w16cid:durableId="1980113909">
    <w:abstractNumId w:val="4"/>
  </w:num>
  <w:num w:numId="87" w16cid:durableId="605425991">
    <w:abstractNumId w:val="50"/>
  </w:num>
  <w:num w:numId="88" w16cid:durableId="239827261">
    <w:abstractNumId w:val="52"/>
  </w:num>
  <w:num w:numId="89" w16cid:durableId="903829924">
    <w:abstractNumId w:val="18"/>
  </w:num>
  <w:num w:numId="90" w16cid:durableId="1769231354">
    <w:abstractNumId w:val="15"/>
  </w:num>
  <w:num w:numId="91" w16cid:durableId="1244996182">
    <w:abstractNumId w:val="86"/>
  </w:num>
  <w:num w:numId="92" w16cid:durableId="40061819">
    <w:abstractNumId w:val="8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C8B"/>
    <w:rsid w:val="000237E7"/>
    <w:rsid w:val="00031FF9"/>
    <w:rsid w:val="00036050"/>
    <w:rsid w:val="00037FEA"/>
    <w:rsid w:val="0008142C"/>
    <w:rsid w:val="0009212A"/>
    <w:rsid w:val="000A7662"/>
    <w:rsid w:val="000B30B7"/>
    <w:rsid w:val="000D2345"/>
    <w:rsid w:val="001134D2"/>
    <w:rsid w:val="001447C4"/>
    <w:rsid w:val="00151E0B"/>
    <w:rsid w:val="001654E5"/>
    <w:rsid w:val="00166113"/>
    <w:rsid w:val="00167176"/>
    <w:rsid w:val="001E11B0"/>
    <w:rsid w:val="00226C8B"/>
    <w:rsid w:val="00243467"/>
    <w:rsid w:val="00245E88"/>
    <w:rsid w:val="002A7EC3"/>
    <w:rsid w:val="002E6A1B"/>
    <w:rsid w:val="002F2C40"/>
    <w:rsid w:val="003155AE"/>
    <w:rsid w:val="0033432F"/>
    <w:rsid w:val="0033676A"/>
    <w:rsid w:val="003517A6"/>
    <w:rsid w:val="003A369B"/>
    <w:rsid w:val="003A4EE0"/>
    <w:rsid w:val="003B0831"/>
    <w:rsid w:val="003C792D"/>
    <w:rsid w:val="003D77DB"/>
    <w:rsid w:val="00425F6F"/>
    <w:rsid w:val="00437BC8"/>
    <w:rsid w:val="004537E9"/>
    <w:rsid w:val="00475860"/>
    <w:rsid w:val="00487B41"/>
    <w:rsid w:val="004A0465"/>
    <w:rsid w:val="004B106A"/>
    <w:rsid w:val="004C2F70"/>
    <w:rsid w:val="004C57BB"/>
    <w:rsid w:val="004D49C3"/>
    <w:rsid w:val="004D6796"/>
    <w:rsid w:val="004F00BA"/>
    <w:rsid w:val="00504514"/>
    <w:rsid w:val="00523DF7"/>
    <w:rsid w:val="005448F7"/>
    <w:rsid w:val="005548B8"/>
    <w:rsid w:val="00573039"/>
    <w:rsid w:val="00586D94"/>
    <w:rsid w:val="00624904"/>
    <w:rsid w:val="00626FDB"/>
    <w:rsid w:val="00640E73"/>
    <w:rsid w:val="00654495"/>
    <w:rsid w:val="00657874"/>
    <w:rsid w:val="00684C83"/>
    <w:rsid w:val="0069611D"/>
    <w:rsid w:val="006E58DD"/>
    <w:rsid w:val="006F2013"/>
    <w:rsid w:val="0071036E"/>
    <w:rsid w:val="00722677"/>
    <w:rsid w:val="00723DD2"/>
    <w:rsid w:val="0074226E"/>
    <w:rsid w:val="00754835"/>
    <w:rsid w:val="00794F9D"/>
    <w:rsid w:val="00795D8A"/>
    <w:rsid w:val="007C3DDA"/>
    <w:rsid w:val="007E3605"/>
    <w:rsid w:val="007E3CC1"/>
    <w:rsid w:val="00807D13"/>
    <w:rsid w:val="00851941"/>
    <w:rsid w:val="00890C38"/>
    <w:rsid w:val="00891429"/>
    <w:rsid w:val="0089212C"/>
    <w:rsid w:val="00894178"/>
    <w:rsid w:val="008A1522"/>
    <w:rsid w:val="008C7AF2"/>
    <w:rsid w:val="008D2849"/>
    <w:rsid w:val="00907110"/>
    <w:rsid w:val="00914621"/>
    <w:rsid w:val="009154B8"/>
    <w:rsid w:val="00946CEA"/>
    <w:rsid w:val="00950021"/>
    <w:rsid w:val="00966F7E"/>
    <w:rsid w:val="0097386B"/>
    <w:rsid w:val="00982AB5"/>
    <w:rsid w:val="00990C52"/>
    <w:rsid w:val="00994ECA"/>
    <w:rsid w:val="009C72D6"/>
    <w:rsid w:val="009C7E47"/>
    <w:rsid w:val="009F4025"/>
    <w:rsid w:val="00A01791"/>
    <w:rsid w:val="00A0387C"/>
    <w:rsid w:val="00A2164F"/>
    <w:rsid w:val="00A451D1"/>
    <w:rsid w:val="00A61CA1"/>
    <w:rsid w:val="00A86379"/>
    <w:rsid w:val="00AB7A5D"/>
    <w:rsid w:val="00AC31AF"/>
    <w:rsid w:val="00AF4BAD"/>
    <w:rsid w:val="00AF6749"/>
    <w:rsid w:val="00B01C9A"/>
    <w:rsid w:val="00B15960"/>
    <w:rsid w:val="00B83DAB"/>
    <w:rsid w:val="00BB60A5"/>
    <w:rsid w:val="00BC28F7"/>
    <w:rsid w:val="00BE2F52"/>
    <w:rsid w:val="00C064F9"/>
    <w:rsid w:val="00C1062C"/>
    <w:rsid w:val="00C46837"/>
    <w:rsid w:val="00C71B5A"/>
    <w:rsid w:val="00C91F40"/>
    <w:rsid w:val="00C93804"/>
    <w:rsid w:val="00CC43D1"/>
    <w:rsid w:val="00CC7B13"/>
    <w:rsid w:val="00CC7FAE"/>
    <w:rsid w:val="00CD5B2B"/>
    <w:rsid w:val="00CE54CE"/>
    <w:rsid w:val="00D06219"/>
    <w:rsid w:val="00D11281"/>
    <w:rsid w:val="00D22F4D"/>
    <w:rsid w:val="00D303DA"/>
    <w:rsid w:val="00D42981"/>
    <w:rsid w:val="00D52CE3"/>
    <w:rsid w:val="00D76B9B"/>
    <w:rsid w:val="00D96247"/>
    <w:rsid w:val="00DA152B"/>
    <w:rsid w:val="00DF5471"/>
    <w:rsid w:val="00EB06DE"/>
    <w:rsid w:val="00EE617C"/>
    <w:rsid w:val="00F13C3C"/>
    <w:rsid w:val="00F56A60"/>
    <w:rsid w:val="00F655BC"/>
    <w:rsid w:val="00F7033D"/>
    <w:rsid w:val="00F754A2"/>
    <w:rsid w:val="00F94AB8"/>
    <w:rsid w:val="00F94D0E"/>
    <w:rsid w:val="00FC4AD9"/>
    <w:rsid w:val="00FD408A"/>
    <w:rsid w:val="00FD558F"/>
    <w:rsid w:val="00FE54B9"/>
    <w:rsid w:val="00FE6667"/>
    <w:rsid w:val="00FF3F8E"/>
    <w:rsid w:val="00FF5E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43374"/>
  <w15:chartTrackingRefBased/>
  <w15:docId w15:val="{4DB7803A-D4F6-4923-94C3-D92BF20F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C8B"/>
    <w:pPr>
      <w:ind w:leftChars="400" w:left="800"/>
    </w:pPr>
  </w:style>
  <w:style w:type="paragraph" w:styleId="a4">
    <w:name w:val="header"/>
    <w:basedOn w:val="a"/>
    <w:link w:val="Char"/>
    <w:uiPriority w:val="99"/>
    <w:unhideWhenUsed/>
    <w:rsid w:val="001E11B0"/>
    <w:pPr>
      <w:tabs>
        <w:tab w:val="center" w:pos="4513"/>
        <w:tab w:val="right" w:pos="9026"/>
      </w:tabs>
      <w:snapToGrid w:val="0"/>
    </w:pPr>
  </w:style>
  <w:style w:type="character" w:customStyle="1" w:styleId="Char">
    <w:name w:val="머리글 Char"/>
    <w:basedOn w:val="a0"/>
    <w:link w:val="a4"/>
    <w:uiPriority w:val="99"/>
    <w:rsid w:val="001E11B0"/>
  </w:style>
  <w:style w:type="paragraph" w:styleId="a5">
    <w:name w:val="footer"/>
    <w:basedOn w:val="a"/>
    <w:link w:val="Char0"/>
    <w:uiPriority w:val="99"/>
    <w:unhideWhenUsed/>
    <w:rsid w:val="001E11B0"/>
    <w:pPr>
      <w:tabs>
        <w:tab w:val="center" w:pos="4513"/>
        <w:tab w:val="right" w:pos="9026"/>
      </w:tabs>
      <w:snapToGrid w:val="0"/>
    </w:pPr>
  </w:style>
  <w:style w:type="character" w:customStyle="1" w:styleId="Char0">
    <w:name w:val="바닥글 Char"/>
    <w:basedOn w:val="a0"/>
    <w:link w:val="a5"/>
    <w:uiPriority w:val="99"/>
    <w:rsid w:val="001E1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36</Pages>
  <Words>5257</Words>
  <Characters>29966</Characters>
  <Application>Microsoft Office Word</Application>
  <DocSecurity>0</DocSecurity>
  <Lines>249</Lines>
  <Paragraphs>70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희준 유</dc:creator>
  <cp:keywords/>
  <dc:description/>
  <cp:lastModifiedBy>희준 유</cp:lastModifiedBy>
  <cp:revision>85</cp:revision>
  <dcterms:created xsi:type="dcterms:W3CDTF">2024-05-22T00:42:00Z</dcterms:created>
  <dcterms:modified xsi:type="dcterms:W3CDTF">2024-09-24T06:54:00Z</dcterms:modified>
</cp:coreProperties>
</file>